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71EA8" w14:textId="6C8D0ED8" w:rsidR="007E090D" w:rsidRDefault="00EB3A96" w:rsidP="001B483D">
      <w:pPr>
        <w:jc w:val="center"/>
        <w:rPr>
          <w:rFonts w:ascii="Twinkl Cursive Unlooped Thin" w:hAnsi="Twinkl Cursive Unlooped Thin"/>
          <w:b/>
          <w:sz w:val="24"/>
          <w:szCs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44F623C" wp14:editId="6BDEC2F9">
                <wp:simplePos x="0" y="0"/>
                <wp:positionH relativeFrom="column">
                  <wp:posOffset>1421130</wp:posOffset>
                </wp:positionH>
                <wp:positionV relativeFrom="paragraph">
                  <wp:posOffset>0</wp:posOffset>
                </wp:positionV>
                <wp:extent cx="379857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85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23156" w14:textId="77777777" w:rsidR="00EB3A96" w:rsidRPr="00C56AFC" w:rsidRDefault="00EB3A96" w:rsidP="00EB3A96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</w:pPr>
                            <w:r w:rsidRPr="00C56AFC"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 xml:space="preserve">Year 4 </w:t>
                            </w:r>
                            <w:r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 xml:space="preserve">- </w:t>
                            </w:r>
                            <w:r w:rsidRPr="00C56AFC"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>Home Learning</w:t>
                            </w:r>
                          </w:p>
                          <w:p w14:paraId="357BA056" w14:textId="5D50C918" w:rsidR="00EB3A96" w:rsidRPr="00C56AFC" w:rsidRDefault="00376CA2" w:rsidP="00EB3A96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>Spring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44F623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1.9pt;margin-top:0;width:299.1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" filled="f" stroked="f">
                <v:textbox style="mso-fit-shape-to-text:t">
                  <w:txbxContent>
                    <w:p w14:paraId="5A923156" w14:textId="77777777" w:rsidR="00EB3A96" w:rsidRPr="00C56AFC" w:rsidRDefault="00EB3A96" w:rsidP="00EB3A96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</w:pPr>
                      <w:r w:rsidRPr="00C56AFC"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 xml:space="preserve">Year 4 </w:t>
                      </w:r>
                      <w:r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 xml:space="preserve">- </w:t>
                      </w:r>
                      <w:r w:rsidRPr="00C56AFC"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>Home Learning</w:t>
                      </w:r>
                    </w:p>
                    <w:p w14:paraId="357BA056" w14:textId="5D50C918" w:rsidR="00EB3A96" w:rsidRPr="00C56AFC" w:rsidRDefault="00376CA2" w:rsidP="00EB3A96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>Spring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759B" w:rsidRPr="00EC0E03">
        <w:rPr>
          <w:rFonts w:ascii="Twinkl Cursive Unlooped Thin" w:hAnsi="Twinkl Cursive Unlooped Thin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0D93F29E" wp14:editId="2238489D">
            <wp:simplePos x="0" y="0"/>
            <wp:positionH relativeFrom="column">
              <wp:posOffset>5494020</wp:posOffset>
            </wp:positionH>
            <wp:positionV relativeFrom="paragraph">
              <wp:posOffset>0</wp:posOffset>
            </wp:positionV>
            <wp:extent cx="998220" cy="960755"/>
            <wp:effectExtent l="0" t="0" r="0" b="0"/>
            <wp:wrapSquare wrapText="bothSides"/>
            <wp:docPr id="1" name="Picture 1" descr="Stamford Park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mford Park Primary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759B" w:rsidRPr="00EC0E03">
        <w:rPr>
          <w:rFonts w:ascii="Twinkl Cursive Unlooped Thin" w:hAnsi="Twinkl Cursive Unlooped Thin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6432" behindDoc="0" locked="0" layoutInCell="1" allowOverlap="1" wp14:anchorId="381E34F5" wp14:editId="06D65CAE">
            <wp:simplePos x="0" y="0"/>
            <wp:positionH relativeFrom="column">
              <wp:posOffset>129540</wp:posOffset>
            </wp:positionH>
            <wp:positionV relativeFrom="paragraph">
              <wp:posOffset>5080</wp:posOffset>
            </wp:positionV>
            <wp:extent cx="998220" cy="960755"/>
            <wp:effectExtent l="0" t="0" r="0" b="0"/>
            <wp:wrapSquare wrapText="bothSides"/>
            <wp:docPr id="5" name="Picture 5" descr="Stamford Park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mford Park Primary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DA9803" w14:textId="77777777" w:rsidR="007E090D" w:rsidRPr="007E090D" w:rsidRDefault="007E090D" w:rsidP="007E090D">
      <w:pPr>
        <w:rPr>
          <w:rFonts w:ascii="Twinkl Cursive Unlooped Thin" w:hAnsi="Twinkl Cursive Unlooped Thin"/>
          <w:sz w:val="24"/>
          <w:szCs w:val="24"/>
        </w:rPr>
      </w:pPr>
    </w:p>
    <w:p w14:paraId="54533DA4" w14:textId="77777777" w:rsidR="007E090D" w:rsidRPr="007E090D" w:rsidRDefault="007E090D" w:rsidP="007E090D">
      <w:pPr>
        <w:rPr>
          <w:rFonts w:ascii="Twinkl Cursive Unlooped Thin" w:hAnsi="Twinkl Cursive Unlooped Thin"/>
          <w:sz w:val="24"/>
          <w:szCs w:val="24"/>
        </w:rPr>
      </w:pPr>
    </w:p>
    <w:p w14:paraId="23A1661F" w14:textId="3EBD51A8" w:rsidR="0036759B" w:rsidRPr="00EC0E03" w:rsidRDefault="0036759B" w:rsidP="007E090D">
      <w:pPr>
        <w:rPr>
          <w:rFonts w:ascii="Twinkl Cursive Unlooped Thin" w:hAnsi="Twinkl Cursive Unlooped Thin"/>
          <w:b/>
          <w:sz w:val="24"/>
          <w:szCs w:val="24"/>
          <w:u w:val="single"/>
        </w:rPr>
      </w:pPr>
    </w:p>
    <w:p w14:paraId="41BDB91D" w14:textId="77777777" w:rsidR="0036759B" w:rsidRPr="00EC0E03" w:rsidRDefault="0036759B" w:rsidP="001B483D">
      <w:pPr>
        <w:jc w:val="center"/>
        <w:rPr>
          <w:rFonts w:ascii="Twinkl Cursive Unlooped Thin" w:hAnsi="Twinkl Cursive Unlooped Thin"/>
          <w:b/>
          <w:sz w:val="24"/>
          <w:szCs w:val="24"/>
          <w:u w:val="single"/>
        </w:rPr>
      </w:pPr>
    </w:p>
    <w:p w14:paraId="75A67ECD" w14:textId="532994F5" w:rsidR="00276453" w:rsidRPr="00EC0E03" w:rsidRDefault="00276453" w:rsidP="001B483D">
      <w:pPr>
        <w:jc w:val="center"/>
        <w:rPr>
          <w:rFonts w:ascii="Twinkl Cursive Unlooped Thin" w:hAnsi="Twinkl Cursive Unlooped Thin"/>
          <w:b/>
          <w:sz w:val="24"/>
          <w:szCs w:val="24"/>
          <w:u w:val="single"/>
        </w:rPr>
      </w:pPr>
    </w:p>
    <w:tbl>
      <w:tblPr>
        <w:tblpPr w:leftFromText="180" w:rightFromText="180" w:vertAnchor="page" w:horzAnchor="margin" w:tblpXSpec="center" w:tblpY="2569"/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58"/>
        <w:gridCol w:w="2687"/>
      </w:tblGrid>
      <w:tr w:rsidR="004813CF" w:rsidRPr="00EC0E03" w14:paraId="6F802AF0" w14:textId="77777777" w:rsidTr="0026111D">
        <w:trPr>
          <w:trHeight w:val="983"/>
        </w:trPr>
        <w:tc>
          <w:tcPr>
            <w:tcW w:w="9645" w:type="dxa"/>
            <w:gridSpan w:val="2"/>
          </w:tcPr>
          <w:p w14:paraId="5C39D7F3" w14:textId="41E15A90" w:rsidR="0036759B" w:rsidRPr="00EB3A96" w:rsidRDefault="00BA4F97" w:rsidP="003F52BB">
            <w:pP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</w:pPr>
            <w:r w:rsidRPr="00EB3A96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76541394" wp14:editId="54B44E09">
                  <wp:simplePos x="0" y="0"/>
                  <wp:positionH relativeFrom="column">
                    <wp:posOffset>5356667</wp:posOffset>
                  </wp:positionH>
                  <wp:positionV relativeFrom="paragraph">
                    <wp:posOffset>18249</wp:posOffset>
                  </wp:positionV>
                  <wp:extent cx="664210" cy="578660"/>
                  <wp:effectExtent l="0" t="0" r="2540" b="0"/>
                  <wp:wrapTight wrapText="bothSides">
                    <wp:wrapPolygon edited="0">
                      <wp:start x="0" y="0"/>
                      <wp:lineTo x="0" y="20628"/>
                      <wp:lineTo x="21063" y="20628"/>
                      <wp:lineTo x="21063" y="0"/>
                      <wp:lineTo x="0" y="0"/>
                    </wp:wrapPolygon>
                  </wp:wrapTight>
                  <wp:docPr id="7" name="Picture 7" descr="Book definition and meaning | Collins English Diction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Book definition and meaning | Collins English Diction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57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6759B" w:rsidRPr="00EB3A96"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 xml:space="preserve">Reading </w:t>
            </w:r>
          </w:p>
          <w:p w14:paraId="44F46980" w14:textId="4C661B4C" w:rsidR="00330AC0" w:rsidRPr="00EB3A96" w:rsidRDefault="0036759B" w:rsidP="0026111D">
            <w:pP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</w:pPr>
            <w:r w:rsidRPr="00EB3A96">
              <w:rPr>
                <w:rFonts w:ascii="Twinkl Cursive Unlooped" w:hAnsi="Twinkl Cursive Unlooped" w:cs="Arial"/>
                <w:color w:val="000000"/>
                <w:sz w:val="24"/>
                <w:szCs w:val="24"/>
                <w:shd w:val="clear" w:color="auto" w:fill="FFFFFF"/>
              </w:rPr>
              <w:t>Children will get the opportunity to visit the library to choose a book to read. Please encourage your child to read a little each day.</w:t>
            </w:r>
            <w:r w:rsidR="00EB3A96">
              <w:rPr>
                <w:rFonts w:ascii="Twinkl Cursive Unlooped" w:hAnsi="Twinkl Cursive Unlooped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bookmarkStart w:id="0" w:name="_GoBack"/>
            <w:bookmarkEnd w:id="0"/>
          </w:p>
        </w:tc>
      </w:tr>
      <w:tr w:rsidR="004813CF" w:rsidRPr="00EC0E03" w14:paraId="79991B8F" w14:textId="77777777" w:rsidTr="003F52BB">
        <w:trPr>
          <w:trHeight w:val="486"/>
        </w:trPr>
        <w:tc>
          <w:tcPr>
            <w:tcW w:w="9645" w:type="dxa"/>
            <w:gridSpan w:val="2"/>
          </w:tcPr>
          <w:p w14:paraId="640DC01B" w14:textId="13974716" w:rsidR="0036759B" w:rsidRPr="00EB3A96" w:rsidRDefault="0036759B" w:rsidP="003F52BB">
            <w:pP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</w:pPr>
            <w:r w:rsidRPr="00EB3A96"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>Math</w:t>
            </w:r>
            <w:r w:rsidR="00BC626A"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>ematics</w:t>
            </w:r>
            <w:r w:rsidRPr="00EB3A96"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41F42DF3" w14:textId="77777777" w:rsidR="004813CF" w:rsidRDefault="0036759B" w:rsidP="003F52BB">
            <w:pPr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MyMaths homework will</w:t>
            </w:r>
            <w:r w:rsid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continue be set,</w:t>
            </w: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w</w:t>
            </w:r>
            <w:r w:rsid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ith weekly tasks linked to current</w:t>
            </w: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topics. </w:t>
            </w:r>
            <w:r w:rsid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As usual, t</w:t>
            </w: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here will be a weekly start and end date for each task set meaning a shorter window of completion. </w:t>
            </w:r>
          </w:p>
          <w:p w14:paraId="7B0B3FBC" w14:textId="32366054" w:rsidR="00376CA2" w:rsidRPr="00EB3A96" w:rsidRDefault="00376CA2" w:rsidP="003F52BB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Also, please ensure that your child is practising their multiplication facts, (times tables) one to twelve, using Times Tables Rock Stars.</w:t>
            </w:r>
          </w:p>
        </w:tc>
      </w:tr>
      <w:tr w:rsidR="00932D00" w:rsidRPr="00EC0E03" w14:paraId="18C91C6C" w14:textId="6C995CC6" w:rsidTr="003F52BB">
        <w:trPr>
          <w:trHeight w:val="486"/>
        </w:trPr>
        <w:tc>
          <w:tcPr>
            <w:tcW w:w="7137" w:type="dxa"/>
            <w:tcBorders>
              <w:bottom w:val="single" w:sz="4" w:space="0" w:color="auto"/>
              <w:right w:val="nil"/>
            </w:tcBorders>
          </w:tcPr>
          <w:p w14:paraId="33F72E7E" w14:textId="2C9DF3B3" w:rsidR="007E090D" w:rsidRPr="00A95190" w:rsidRDefault="007E090D" w:rsidP="003F52BB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 w:rsidRPr="00A95190"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 xml:space="preserve">English </w:t>
            </w:r>
            <w:r w:rsidR="00376CA2"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>–</w:t>
            </w:r>
            <w:r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 xml:space="preserve"> </w:t>
            </w:r>
            <w:r w:rsidR="00376CA2"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>Into the Forest</w:t>
            </w:r>
          </w:p>
          <w:p w14:paraId="2CBF6494" w14:textId="23DEADBD" w:rsidR="007E090D" w:rsidRPr="00A95190" w:rsidRDefault="00376CA2" w:rsidP="003F52BB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Our new focus text which we will be using this half term is ‘Into the Forest’ by Anthony Browne.</w:t>
            </w:r>
          </w:p>
          <w:p w14:paraId="354BF248" w14:textId="30CD9727" w:rsidR="00376CA2" w:rsidRDefault="00376CA2" w:rsidP="003F52BB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Have you ever read another book by Anthony Browne? </w:t>
            </w:r>
            <w:r w:rsidR="00385063">
              <w:rPr>
                <w:rFonts w:ascii="Twinkl Cursive Unlooped" w:hAnsi="Twinkl Cursive Unlooped"/>
                <w:sz w:val="24"/>
                <w:szCs w:val="24"/>
              </w:rPr>
              <w:t>Write a book review of an Anthony Browne book.</w:t>
            </w:r>
          </w:p>
          <w:p w14:paraId="413B3E12" w14:textId="5738A290" w:rsidR="007E090D" w:rsidRPr="000B117E" w:rsidRDefault="00385063" w:rsidP="000B117E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Go and visit a local forest. </w:t>
            </w:r>
            <w:r w:rsidRPr="000B117E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Write a setting description of the forest. Remember to use noun phrases, similies, adverbs and personification. </w:t>
            </w:r>
          </w:p>
        </w:tc>
        <w:tc>
          <w:tcPr>
            <w:tcW w:w="2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8FE35" w14:textId="24D92C56" w:rsidR="007E090D" w:rsidRPr="00EB3A96" w:rsidRDefault="00376CA2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86A85F" wp14:editId="43C84499">
                  <wp:extent cx="1330242" cy="1211369"/>
                  <wp:effectExtent l="0" t="0" r="3810" b="8255"/>
                  <wp:docPr id="3" name="Picture 3" descr="Into the For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nto the For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974" cy="1243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2D00" w:rsidRPr="00EC0E03" w14:paraId="2DF1E498" w14:textId="0DA79F76" w:rsidTr="003F52BB">
        <w:trPr>
          <w:trHeight w:val="1603"/>
        </w:trPr>
        <w:tc>
          <w:tcPr>
            <w:tcW w:w="7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4E5133" w14:textId="14850496" w:rsidR="00834D2D" w:rsidRPr="004D012C" w:rsidRDefault="00834D2D" w:rsidP="003F52BB">
            <w:pPr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</w:pPr>
            <w:r w:rsidRPr="004D012C"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  <w:t xml:space="preserve">Science – </w:t>
            </w:r>
            <w:r w:rsidR="00E67B3C"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  <w:t>Sound</w:t>
            </w:r>
          </w:p>
          <w:p w14:paraId="0B8DF70F" w14:textId="2B734092" w:rsidR="00834D2D" w:rsidRPr="004D012C" w:rsidRDefault="00E67B3C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Sit in a safe place and close your eyes. </w:t>
            </w:r>
          </w:p>
          <w:p w14:paraId="19303979" w14:textId="77777777" w:rsidR="00E67B3C" w:rsidRDefault="00E67B3C" w:rsidP="00E67B3C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Write down all the sounds that you can hear.</w:t>
            </w:r>
          </w:p>
          <w:p w14:paraId="7DB3AD8E" w14:textId="77777777" w:rsidR="00E67B3C" w:rsidRDefault="00E67B3C" w:rsidP="00E67B3C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Consider, where are the sounds coming from?</w:t>
            </w:r>
          </w:p>
          <w:p w14:paraId="01B02D5B" w14:textId="16B61AF6" w:rsidR="00834D2D" w:rsidRPr="00C47AC3" w:rsidRDefault="00E67B3C" w:rsidP="00E67B3C">
            <w:pPr>
              <w:rPr>
                <w:rFonts w:ascii="Twinkl Cursive Unlooped" w:hAnsi="Twinkl Cursive Unlooped"/>
                <w:sz w:val="12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How are you hearing them? </w:t>
            </w:r>
            <w:r w:rsidR="00834D2D" w:rsidRPr="004D012C">
              <w:rPr>
                <w:rFonts w:ascii="Twinkl Cursive Unlooped" w:hAnsi="Twinkl Cursive Unlooped"/>
                <w:sz w:val="24"/>
                <w:szCs w:val="24"/>
              </w:rPr>
              <w:cr/>
              <w:t xml:space="preserve"> 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9D36E0" w14:textId="22A2BA87" w:rsidR="00834D2D" w:rsidRPr="00C47AC3" w:rsidRDefault="00E67B3C" w:rsidP="003F52BB">
            <w:pPr>
              <w:rPr>
                <w:rFonts w:ascii="Twinkl Cursive Unlooped" w:hAnsi="Twinkl Cursive Unlooped"/>
                <w:sz w:val="12"/>
                <w:szCs w:val="24"/>
              </w:rPr>
            </w:pPr>
            <w:r>
              <w:rPr>
                <w:rFonts w:ascii="Twinkl Cursive Unlooped" w:hAnsi="Twinkl Cursive Unlooped"/>
                <w:noProof/>
                <w:sz w:val="12"/>
                <w:szCs w:val="24"/>
                <w:lang w:eastAsia="en-GB"/>
              </w:rPr>
              <w:drawing>
                <wp:inline distT="0" distB="0" distL="0" distR="0" wp14:anchorId="23D2F95A" wp14:editId="1169F520">
                  <wp:extent cx="1341552" cy="891540"/>
                  <wp:effectExtent l="0" t="0" r="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3625" cy="912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2D00" w:rsidRPr="00EC0E03" w14:paraId="0580B39C" w14:textId="62A82605" w:rsidTr="003F52BB">
        <w:trPr>
          <w:trHeight w:val="1321"/>
        </w:trPr>
        <w:tc>
          <w:tcPr>
            <w:tcW w:w="71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31DDA4" w14:textId="1FB824FD" w:rsidR="00FC025E" w:rsidRPr="00FC025E" w:rsidRDefault="00E67B3C" w:rsidP="003F52BB">
            <w:pPr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</w:pPr>
            <w:r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>History</w:t>
            </w:r>
            <w:r w:rsidR="0098722D"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 xml:space="preserve"> – What changed in Britian after the Anglo-Saxon invasion?</w:t>
            </w:r>
          </w:p>
          <w:p w14:paraId="2E4A3DED" w14:textId="77777777" w:rsidR="0098722D" w:rsidRDefault="00FC025E" w:rsidP="0098722D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 w:rsidRPr="00FC025E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Research, </w:t>
            </w:r>
            <w:r w:rsidR="0098722D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who were the Anglo-Saxons? </w:t>
            </w:r>
          </w:p>
          <w:p w14:paraId="547EAFE0" w14:textId="77777777" w:rsidR="0098722D" w:rsidRDefault="0098722D" w:rsidP="0098722D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Why did they come to Britain? </w:t>
            </w:r>
          </w:p>
          <w:p w14:paraId="4F92493D" w14:textId="77777777" w:rsidR="0098722D" w:rsidRDefault="0098722D" w:rsidP="0098722D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Where did they come from? </w:t>
            </w:r>
          </w:p>
          <w:p w14:paraId="0BD1AA58" w14:textId="1B2E0569" w:rsidR="00FC025E" w:rsidRPr="00EB3A96" w:rsidRDefault="0098722D" w:rsidP="0098722D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Write as many facts as you can about the Anglo-Saxons. 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</w:tcBorders>
          </w:tcPr>
          <w:p w14:paraId="67C7822E" w14:textId="75A03262" w:rsidR="00FC025E" w:rsidRPr="00EB3A96" w:rsidRDefault="0098722D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B9E139" wp14:editId="7D931BE8">
                  <wp:extent cx="1569622" cy="903056"/>
                  <wp:effectExtent l="0" t="0" r="0" b="0"/>
                  <wp:docPr id="9" name="Picture 9" descr="When Did the Anglo-Saxon Invasion of Britain Really Begin? | TheColle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hen Did the Anglo-Saxon Invasion of Britain Really Begin? | TheCollec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247" cy="940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2D00" w:rsidRPr="00EC0E03" w14:paraId="28E375AE" w14:textId="08408DCB" w:rsidTr="0098722D">
        <w:trPr>
          <w:trHeight w:val="928"/>
        </w:trPr>
        <w:tc>
          <w:tcPr>
            <w:tcW w:w="8028" w:type="dxa"/>
            <w:tcBorders>
              <w:bottom w:val="single" w:sz="4" w:space="0" w:color="auto"/>
              <w:right w:val="nil"/>
            </w:tcBorders>
          </w:tcPr>
          <w:p w14:paraId="0B34137E" w14:textId="02FE9F93" w:rsidR="003F52BB" w:rsidRDefault="0098722D" w:rsidP="003F52BB">
            <w:pP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 xml:space="preserve">P.S.H.E/R.S.E. </w:t>
            </w:r>
          </w:p>
          <w:p w14:paraId="7D3C7EC6" w14:textId="557A4CDA" w:rsidR="0098722D" w:rsidRPr="0098722D" w:rsidRDefault="0098722D" w:rsidP="003F52BB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  <w:r w:rsidRPr="0098722D">
              <w:rPr>
                <w:rFonts w:ascii="Twinkl Cursive Unlooped" w:hAnsi="Twinkl Cursive Unlooped"/>
                <w:bCs/>
                <w:sz w:val="24"/>
                <w:szCs w:val="24"/>
              </w:rPr>
              <w:t>Write ten things which you feel that would make playtimes better with your friends.</w:t>
            </w:r>
          </w:p>
          <w:p w14:paraId="4FE320A9" w14:textId="72BEB891" w:rsidR="0098722D" w:rsidRDefault="0098722D" w:rsidP="003F52BB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  <w:r w:rsidRPr="0098722D">
              <w:rPr>
                <w:rFonts w:ascii="Twinkl Cursive Unlooped" w:hAnsi="Twinkl Cursive Unlooped"/>
                <w:bCs/>
                <w:sz w:val="24"/>
                <w:szCs w:val="24"/>
              </w:rPr>
              <w:t>Think along the lines of how you treat other people.</w:t>
            </w:r>
          </w:p>
          <w:p w14:paraId="16F0A480" w14:textId="6F52D12F" w:rsidR="003F52BB" w:rsidRPr="00EB3A96" w:rsidRDefault="0098722D" w:rsidP="0098722D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bCs/>
                <w:sz w:val="24"/>
                <w:szCs w:val="24"/>
              </w:rPr>
              <w:t>For example, use kind words when talking to my friends.</w:t>
            </w:r>
          </w:p>
        </w:tc>
        <w:tc>
          <w:tcPr>
            <w:tcW w:w="1617" w:type="dxa"/>
            <w:tcBorders>
              <w:left w:val="nil"/>
            </w:tcBorders>
          </w:tcPr>
          <w:p w14:paraId="2F8C6064" w14:textId="2F60F298" w:rsidR="003F52BB" w:rsidRPr="00EB3A96" w:rsidRDefault="00932D00" w:rsidP="003F52BB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54777F4" wp14:editId="0548CEA3">
                  <wp:extent cx="1475105" cy="1137060"/>
                  <wp:effectExtent l="0" t="0" r="0" b="6350"/>
                  <wp:docPr id="10" name="Picture 10" descr="Playtime Activities for Schools | What We Offer Your Pup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laytime Activities for Schools | What We Offer Your Pup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544" cy="1150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2D00" w:rsidRPr="00EC0E03" w14:paraId="2B6B9609" w14:textId="365BFA94" w:rsidTr="00AC74EC">
        <w:trPr>
          <w:trHeight w:val="486"/>
        </w:trPr>
        <w:tc>
          <w:tcPr>
            <w:tcW w:w="8028" w:type="dxa"/>
            <w:tcBorders>
              <w:right w:val="nil"/>
            </w:tcBorders>
          </w:tcPr>
          <w:p w14:paraId="1E3F54AD" w14:textId="5718AE00" w:rsidR="0098722D" w:rsidRDefault="0098722D" w:rsidP="003F52BB">
            <w:pPr>
              <w:rPr>
                <w:rFonts w:ascii="Twinkl Cursive Unlooped" w:hAnsi="Twinkl Cursive Unlooped"/>
                <w:b/>
                <w:bCs/>
                <w:noProof/>
                <w:sz w:val="24"/>
                <w:szCs w:val="24"/>
                <w:u w:val="single"/>
                <w:lang w:eastAsia="en-GB"/>
              </w:rPr>
            </w:pPr>
            <w:r>
              <w:rPr>
                <w:rFonts w:ascii="Twinkl Cursive Unlooped" w:hAnsi="Twinkl Cursive Unlooped"/>
                <w:b/>
                <w:bCs/>
                <w:noProof/>
                <w:sz w:val="24"/>
                <w:szCs w:val="24"/>
                <w:u w:val="single"/>
                <w:lang w:eastAsia="en-GB"/>
              </w:rPr>
              <w:t>Physcial Education</w:t>
            </w:r>
          </w:p>
          <w:p w14:paraId="0FB609AA" w14:textId="77777777" w:rsidR="0098722D" w:rsidRDefault="0098722D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Try a new sport or game. </w:t>
            </w:r>
          </w:p>
          <w:p w14:paraId="17C0909B" w14:textId="32C145AE" w:rsidR="0098722D" w:rsidRDefault="0098722D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This could be with your family</w:t>
            </w:r>
            <w:r w:rsidR="000B117E">
              <w:rPr>
                <w:rFonts w:ascii="Twinkl Cursive Unlooped" w:hAnsi="Twinkl Cursive Unlooped"/>
                <w:sz w:val="24"/>
                <w:szCs w:val="24"/>
              </w:rPr>
              <w:t>,</w:t>
            </w:r>
            <w:r>
              <w:rPr>
                <w:rFonts w:ascii="Twinkl Cursive Unlooped" w:hAnsi="Twinkl Cursive Unlooped"/>
                <w:sz w:val="24"/>
                <w:szCs w:val="24"/>
              </w:rPr>
              <w:t xml:space="preserve"> in the park or the garden. </w:t>
            </w:r>
          </w:p>
          <w:p w14:paraId="47460142" w14:textId="559D89E9" w:rsidR="0098722D" w:rsidRDefault="0098722D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You might go to a leisure centre to try it out. </w:t>
            </w:r>
          </w:p>
          <w:p w14:paraId="7C1ACE5C" w14:textId="548C9661" w:rsidR="003F52BB" w:rsidRPr="00EB3A96" w:rsidRDefault="0098722D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Write a diary entry about your experience. </w:t>
            </w:r>
          </w:p>
        </w:tc>
        <w:tc>
          <w:tcPr>
            <w:tcW w:w="1617" w:type="dxa"/>
            <w:tcBorders>
              <w:left w:val="nil"/>
            </w:tcBorders>
          </w:tcPr>
          <w:p w14:paraId="580229A9" w14:textId="77777777" w:rsidR="00AC74EC" w:rsidRPr="00AC74EC" w:rsidRDefault="00AC74EC" w:rsidP="00AC74EC">
            <w:pPr>
              <w:jc w:val="center"/>
              <w:rPr>
                <w:rFonts w:ascii="Twinkl Cursive Unlooped" w:hAnsi="Twinkl Cursive Unlooped"/>
                <w:sz w:val="12"/>
                <w:szCs w:val="24"/>
              </w:rPr>
            </w:pPr>
          </w:p>
          <w:p w14:paraId="01A8C6A7" w14:textId="5A43D32B" w:rsidR="003F52BB" w:rsidRPr="00EB3A96" w:rsidRDefault="0098722D" w:rsidP="00AC74EC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08F53B" wp14:editId="7114B2BF">
                  <wp:extent cx="1494854" cy="941070"/>
                  <wp:effectExtent l="0" t="0" r="0" b="0"/>
                  <wp:docPr id="4" name="Picture 4" descr="Today's World Snooker Championship order of play at the Cruci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oday's World Snooker Championship order of play at the Cruci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147" cy="948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6983A82" w14:textId="5787CA97" w:rsidR="00E41516" w:rsidRPr="00EC0E03" w:rsidRDefault="00E41516" w:rsidP="003F52BB">
      <w:pPr>
        <w:jc w:val="center"/>
        <w:rPr>
          <w:rFonts w:ascii="Twinkl Cursive Unlooped Thin" w:hAnsi="Twinkl Cursive Unlooped Thin"/>
          <w:sz w:val="24"/>
          <w:szCs w:val="24"/>
        </w:rPr>
      </w:pPr>
    </w:p>
    <w:p w14:paraId="1F57DED4" w14:textId="77777777" w:rsidR="00E41516" w:rsidRPr="00EC0E03" w:rsidRDefault="00E41516" w:rsidP="00E41516">
      <w:pPr>
        <w:rPr>
          <w:rFonts w:ascii="Twinkl Cursive Unlooped Thin" w:hAnsi="Twinkl Cursive Unlooped Thin"/>
          <w:sz w:val="24"/>
          <w:szCs w:val="24"/>
        </w:rPr>
      </w:pPr>
    </w:p>
    <w:sectPr w:rsidR="00E41516" w:rsidRPr="00EC0E03" w:rsidSect="00932D00">
      <w:pgSz w:w="11906" w:h="16838"/>
      <w:pgMar w:top="567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14C0C"/>
    <w:multiLevelType w:val="hybridMultilevel"/>
    <w:tmpl w:val="3D240F6A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127673BB"/>
    <w:multiLevelType w:val="hybridMultilevel"/>
    <w:tmpl w:val="E1262C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3D3CCD"/>
    <w:multiLevelType w:val="hybridMultilevel"/>
    <w:tmpl w:val="6740698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61D31A3C"/>
    <w:multiLevelType w:val="hybridMultilevel"/>
    <w:tmpl w:val="40B61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54F8D"/>
    <w:multiLevelType w:val="hybridMultilevel"/>
    <w:tmpl w:val="72DE0F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0D5"/>
    <w:rsid w:val="00017847"/>
    <w:rsid w:val="00026241"/>
    <w:rsid w:val="00044560"/>
    <w:rsid w:val="000A77EE"/>
    <w:rsid w:val="000B117E"/>
    <w:rsid w:val="000B13D7"/>
    <w:rsid w:val="000B423C"/>
    <w:rsid w:val="000D43A6"/>
    <w:rsid w:val="000E0C11"/>
    <w:rsid w:val="000E2799"/>
    <w:rsid w:val="000E65D0"/>
    <w:rsid w:val="0012720F"/>
    <w:rsid w:val="00133AF2"/>
    <w:rsid w:val="00134153"/>
    <w:rsid w:val="0015247C"/>
    <w:rsid w:val="00154073"/>
    <w:rsid w:val="00177893"/>
    <w:rsid w:val="001B483D"/>
    <w:rsid w:val="001D04B2"/>
    <w:rsid w:val="001D354C"/>
    <w:rsid w:val="001E2996"/>
    <w:rsid w:val="00200C22"/>
    <w:rsid w:val="00202C74"/>
    <w:rsid w:val="00222A53"/>
    <w:rsid w:val="0022353C"/>
    <w:rsid w:val="002253A1"/>
    <w:rsid w:val="0026111D"/>
    <w:rsid w:val="00263782"/>
    <w:rsid w:val="00276453"/>
    <w:rsid w:val="00295DC3"/>
    <w:rsid w:val="002A153E"/>
    <w:rsid w:val="002B465B"/>
    <w:rsid w:val="002D4C45"/>
    <w:rsid w:val="002E24A5"/>
    <w:rsid w:val="002F49EC"/>
    <w:rsid w:val="0031613F"/>
    <w:rsid w:val="00330AC0"/>
    <w:rsid w:val="00342ECA"/>
    <w:rsid w:val="0036759B"/>
    <w:rsid w:val="00370C39"/>
    <w:rsid w:val="0037597A"/>
    <w:rsid w:val="00376CA2"/>
    <w:rsid w:val="00380E40"/>
    <w:rsid w:val="003832B4"/>
    <w:rsid w:val="00385063"/>
    <w:rsid w:val="00397208"/>
    <w:rsid w:val="003A49EA"/>
    <w:rsid w:val="003AEAA3"/>
    <w:rsid w:val="003B73E7"/>
    <w:rsid w:val="003C28DC"/>
    <w:rsid w:val="003C5654"/>
    <w:rsid w:val="003F239E"/>
    <w:rsid w:val="003F52BB"/>
    <w:rsid w:val="004327A2"/>
    <w:rsid w:val="0045361E"/>
    <w:rsid w:val="00474A6F"/>
    <w:rsid w:val="004813CF"/>
    <w:rsid w:val="00484D27"/>
    <w:rsid w:val="00487073"/>
    <w:rsid w:val="004A03DB"/>
    <w:rsid w:val="004A4F85"/>
    <w:rsid w:val="004D012C"/>
    <w:rsid w:val="004D3218"/>
    <w:rsid w:val="004D4E83"/>
    <w:rsid w:val="004E7F4A"/>
    <w:rsid w:val="00502F16"/>
    <w:rsid w:val="005071EB"/>
    <w:rsid w:val="00512BA2"/>
    <w:rsid w:val="00520165"/>
    <w:rsid w:val="005336F4"/>
    <w:rsid w:val="005543A2"/>
    <w:rsid w:val="00555516"/>
    <w:rsid w:val="00585C34"/>
    <w:rsid w:val="00586047"/>
    <w:rsid w:val="00590CE7"/>
    <w:rsid w:val="0059135C"/>
    <w:rsid w:val="005C5247"/>
    <w:rsid w:val="005F48A0"/>
    <w:rsid w:val="00605786"/>
    <w:rsid w:val="00626761"/>
    <w:rsid w:val="00630731"/>
    <w:rsid w:val="00632715"/>
    <w:rsid w:val="00671D4F"/>
    <w:rsid w:val="00682B27"/>
    <w:rsid w:val="006D726B"/>
    <w:rsid w:val="006F4E53"/>
    <w:rsid w:val="00707DF8"/>
    <w:rsid w:val="00726610"/>
    <w:rsid w:val="007547C0"/>
    <w:rsid w:val="00770FA4"/>
    <w:rsid w:val="00781697"/>
    <w:rsid w:val="00784B17"/>
    <w:rsid w:val="00786EDF"/>
    <w:rsid w:val="007E090D"/>
    <w:rsid w:val="007F099E"/>
    <w:rsid w:val="007F3593"/>
    <w:rsid w:val="008164E8"/>
    <w:rsid w:val="008222C0"/>
    <w:rsid w:val="00826371"/>
    <w:rsid w:val="0083138A"/>
    <w:rsid w:val="00834D2D"/>
    <w:rsid w:val="00842920"/>
    <w:rsid w:val="008450B4"/>
    <w:rsid w:val="008870F1"/>
    <w:rsid w:val="008C2BAC"/>
    <w:rsid w:val="008E244A"/>
    <w:rsid w:val="00932D00"/>
    <w:rsid w:val="00936C66"/>
    <w:rsid w:val="00962DDC"/>
    <w:rsid w:val="00981F50"/>
    <w:rsid w:val="0098722D"/>
    <w:rsid w:val="0099499B"/>
    <w:rsid w:val="00995EAB"/>
    <w:rsid w:val="009B2257"/>
    <w:rsid w:val="009C767E"/>
    <w:rsid w:val="009C7C0A"/>
    <w:rsid w:val="009D3C54"/>
    <w:rsid w:val="00A070D5"/>
    <w:rsid w:val="00A122DA"/>
    <w:rsid w:val="00A24242"/>
    <w:rsid w:val="00A76B94"/>
    <w:rsid w:val="00A82F47"/>
    <w:rsid w:val="00A85AC0"/>
    <w:rsid w:val="00A8749B"/>
    <w:rsid w:val="00A928F4"/>
    <w:rsid w:val="00A95190"/>
    <w:rsid w:val="00AA2226"/>
    <w:rsid w:val="00AC12C0"/>
    <w:rsid w:val="00AC74EC"/>
    <w:rsid w:val="00AE08F8"/>
    <w:rsid w:val="00B01857"/>
    <w:rsid w:val="00B3751A"/>
    <w:rsid w:val="00B81196"/>
    <w:rsid w:val="00B82273"/>
    <w:rsid w:val="00BA4F97"/>
    <w:rsid w:val="00BB6B5C"/>
    <w:rsid w:val="00BC1386"/>
    <w:rsid w:val="00BC626A"/>
    <w:rsid w:val="00BE1A73"/>
    <w:rsid w:val="00BE241E"/>
    <w:rsid w:val="00C2170C"/>
    <w:rsid w:val="00C270BC"/>
    <w:rsid w:val="00C413DD"/>
    <w:rsid w:val="00C47AC3"/>
    <w:rsid w:val="00C70FAA"/>
    <w:rsid w:val="00C75301"/>
    <w:rsid w:val="00C767D9"/>
    <w:rsid w:val="00C77BB8"/>
    <w:rsid w:val="00C80527"/>
    <w:rsid w:val="00C8289A"/>
    <w:rsid w:val="00CC2174"/>
    <w:rsid w:val="00CC320F"/>
    <w:rsid w:val="00CC52A3"/>
    <w:rsid w:val="00CD58DA"/>
    <w:rsid w:val="00D26A8B"/>
    <w:rsid w:val="00D432EE"/>
    <w:rsid w:val="00D451EF"/>
    <w:rsid w:val="00D66F01"/>
    <w:rsid w:val="00D739BC"/>
    <w:rsid w:val="00D947E1"/>
    <w:rsid w:val="00DD549F"/>
    <w:rsid w:val="00DD7EF9"/>
    <w:rsid w:val="00DE3B35"/>
    <w:rsid w:val="00DF7BF5"/>
    <w:rsid w:val="00E3331C"/>
    <w:rsid w:val="00E41516"/>
    <w:rsid w:val="00E67B3C"/>
    <w:rsid w:val="00E77C1B"/>
    <w:rsid w:val="00E86289"/>
    <w:rsid w:val="00EA27E0"/>
    <w:rsid w:val="00EB3685"/>
    <w:rsid w:val="00EB3A96"/>
    <w:rsid w:val="00EC0E03"/>
    <w:rsid w:val="00EE2919"/>
    <w:rsid w:val="00EE3D75"/>
    <w:rsid w:val="00EF0B05"/>
    <w:rsid w:val="00F109E0"/>
    <w:rsid w:val="00F4140C"/>
    <w:rsid w:val="00F6680F"/>
    <w:rsid w:val="00F9337A"/>
    <w:rsid w:val="00FA0F0C"/>
    <w:rsid w:val="00FC025E"/>
    <w:rsid w:val="00FE62B7"/>
    <w:rsid w:val="02A7BFE1"/>
    <w:rsid w:val="0873C517"/>
    <w:rsid w:val="08EC6B20"/>
    <w:rsid w:val="08F86F6A"/>
    <w:rsid w:val="0979ED5D"/>
    <w:rsid w:val="0A6645E7"/>
    <w:rsid w:val="0A88C57D"/>
    <w:rsid w:val="0C109A8A"/>
    <w:rsid w:val="0E19E34A"/>
    <w:rsid w:val="0E847810"/>
    <w:rsid w:val="0FA3BCD5"/>
    <w:rsid w:val="13378958"/>
    <w:rsid w:val="149F7D64"/>
    <w:rsid w:val="1BA0BDD7"/>
    <w:rsid w:val="1D303948"/>
    <w:rsid w:val="1E6FAAAA"/>
    <w:rsid w:val="20116491"/>
    <w:rsid w:val="22ACD732"/>
    <w:rsid w:val="2382B9FD"/>
    <w:rsid w:val="25077097"/>
    <w:rsid w:val="2643067F"/>
    <w:rsid w:val="291C18B6"/>
    <w:rsid w:val="2C396D33"/>
    <w:rsid w:val="2D1073E6"/>
    <w:rsid w:val="2F00B69C"/>
    <w:rsid w:val="3154D8DD"/>
    <w:rsid w:val="333DE3AA"/>
    <w:rsid w:val="34D9C00C"/>
    <w:rsid w:val="35E7B4DA"/>
    <w:rsid w:val="36115754"/>
    <w:rsid w:val="374B7A65"/>
    <w:rsid w:val="3805EEB1"/>
    <w:rsid w:val="381F5665"/>
    <w:rsid w:val="3A585B94"/>
    <w:rsid w:val="3B2FCD32"/>
    <w:rsid w:val="3B94C36B"/>
    <w:rsid w:val="3BCE1967"/>
    <w:rsid w:val="3CD973D3"/>
    <w:rsid w:val="3D4477D8"/>
    <w:rsid w:val="3E013246"/>
    <w:rsid w:val="3ECC642D"/>
    <w:rsid w:val="3FF90B17"/>
    <w:rsid w:val="449FE093"/>
    <w:rsid w:val="44E6E51D"/>
    <w:rsid w:val="4722D76F"/>
    <w:rsid w:val="4AC6CF11"/>
    <w:rsid w:val="4B301188"/>
    <w:rsid w:val="4DCC38FE"/>
    <w:rsid w:val="5158F2EE"/>
    <w:rsid w:val="520D7117"/>
    <w:rsid w:val="57C625DC"/>
    <w:rsid w:val="5950E744"/>
    <w:rsid w:val="5DBE1320"/>
    <w:rsid w:val="62E10505"/>
    <w:rsid w:val="6498AE04"/>
    <w:rsid w:val="65516E1D"/>
    <w:rsid w:val="65A0ECE0"/>
    <w:rsid w:val="6864711C"/>
    <w:rsid w:val="6A52B49D"/>
    <w:rsid w:val="6AB8F04B"/>
    <w:rsid w:val="6E8F3BC7"/>
    <w:rsid w:val="6FC6DE1B"/>
    <w:rsid w:val="6FD82F4A"/>
    <w:rsid w:val="6FD9AB60"/>
    <w:rsid w:val="725FD518"/>
    <w:rsid w:val="72AAD9D3"/>
    <w:rsid w:val="74348F74"/>
    <w:rsid w:val="754FE590"/>
    <w:rsid w:val="75C620A1"/>
    <w:rsid w:val="76AAD3E2"/>
    <w:rsid w:val="77F7253B"/>
    <w:rsid w:val="7A4FB00A"/>
    <w:rsid w:val="7D00ECC4"/>
    <w:rsid w:val="7E11184C"/>
    <w:rsid w:val="7F42E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D40E0"/>
  <w15:docId w15:val="{EC6A5387-6667-4839-A623-2651EECCF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70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52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52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2A3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C77BB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77BB8"/>
  </w:style>
  <w:style w:type="character" w:styleId="Hyperlink">
    <w:name w:val="Hyperlink"/>
    <w:basedOn w:val="DefaultParagraphFont"/>
    <w:uiPriority w:val="99"/>
    <w:unhideWhenUsed/>
    <w:rsid w:val="00C270BC"/>
    <w:rPr>
      <w:color w:val="0000FF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4A6F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74A6F"/>
    <w:rPr>
      <w:rFonts w:eastAsiaTheme="minorEastAsia"/>
      <w:color w:val="5A5A5A" w:themeColor="text1" w:themeTint="A5"/>
      <w:spacing w:val="15"/>
    </w:rPr>
  </w:style>
  <w:style w:type="character" w:styleId="Emphasis">
    <w:name w:val="Emphasis"/>
    <w:basedOn w:val="DefaultParagraphFont"/>
    <w:uiPriority w:val="20"/>
    <w:qFormat/>
    <w:rsid w:val="00474A6F"/>
    <w:rPr>
      <w:i/>
      <w:iCs/>
    </w:rPr>
  </w:style>
  <w:style w:type="character" w:customStyle="1" w:styleId="xcontentpasted0">
    <w:name w:val="x_contentpasted0"/>
    <w:basedOn w:val="DefaultParagraphFont"/>
    <w:rsid w:val="003675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60403b-3a35-4778-9839-62d24c056de7" xsi:nil="true"/>
    <lcf76f155ced4ddcb4097134ff3c332f xmlns="53f12618-60fa-4dfe-9a89-e5146f33420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F9AFBBB60C774CA92560E23E5E5BDE" ma:contentTypeVersion="22" ma:contentTypeDescription="Create a new document." ma:contentTypeScope="" ma:versionID="910bdce0aa169c6c61a0ccfa64d9f152">
  <xsd:schema xmlns:xsd="http://www.w3.org/2001/XMLSchema" xmlns:xs="http://www.w3.org/2001/XMLSchema" xmlns:p="http://schemas.microsoft.com/office/2006/metadata/properties" xmlns:ns2="53f12618-60fa-4dfe-9a89-e5146f33420d" xmlns:ns3="7560403b-3a35-4778-9839-62d24c056de7" targetNamespace="http://schemas.microsoft.com/office/2006/metadata/properties" ma:root="true" ma:fieldsID="430473f6806682077185a77c00f115c3" ns2:_="" ns3:_="">
    <xsd:import namespace="53f12618-60fa-4dfe-9a89-e5146f33420d"/>
    <xsd:import namespace="7560403b-3a35-4778-9839-62d24c056d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12618-60fa-4dfe-9a89-e5146f3342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403b-3a35-4778-9839-62d24c056d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05f0698-adab-42cc-a126-b0a73ec1af27}" ma:internalName="TaxCatchAll" ma:showField="CatchAllData" ma:web="7560403b-3a35-4778-9839-62d24c056d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D519D-E808-40E8-B069-5D9B8E6F8DE1}">
  <ds:schemaRefs>
    <ds:schemaRef ds:uri="http://schemas.microsoft.com/office/2006/metadata/properties"/>
    <ds:schemaRef ds:uri="http://schemas.microsoft.com/office/infopath/2007/PartnerControls"/>
    <ds:schemaRef ds:uri="7560403b-3a35-4778-9839-62d24c056de7"/>
    <ds:schemaRef ds:uri="53f12618-60fa-4dfe-9a89-e5146f33420d"/>
  </ds:schemaRefs>
</ds:datastoreItem>
</file>

<file path=customXml/itemProps2.xml><?xml version="1.0" encoding="utf-8"?>
<ds:datastoreItem xmlns:ds="http://schemas.openxmlformats.org/officeDocument/2006/customXml" ds:itemID="{5253023F-DF8B-486C-A183-F041E9FF39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DB4779-C894-4993-9B78-1F38C76D7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f12618-60fa-4dfe-9a89-e5146f33420d"/>
    <ds:schemaRef ds:uri="7560403b-3a35-4778-9839-62d24c056d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0BB261-2985-41B4-873D-C4D5B9DA6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MESH Computers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Stephen Hines</dc:creator>
  <cp:lastModifiedBy>S Hines</cp:lastModifiedBy>
  <cp:revision>32</cp:revision>
  <cp:lastPrinted>2025-11-04T15:07:00Z</cp:lastPrinted>
  <dcterms:created xsi:type="dcterms:W3CDTF">2025-11-03T17:04:00Z</dcterms:created>
  <dcterms:modified xsi:type="dcterms:W3CDTF">2026-04-07T22:05:00Z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0x01010028F9AFBBB60C774CA92560E23E5E5BDE</vt:lpwstr>
  </property>
  <property fmtid="{D5CDD505-2E9C-101B-9397-08002B2CF9AE}" pid="3" name="Order">
    <vt:r8>23100</vt:r8>
  </property>
  <property fmtid="{D5CDD505-2E9C-101B-9397-08002B2CF9AE}" pid="4" name="MediaServiceImageTags">
    <vt:lpwstr/>
  </property>
</Properties>
</file>