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3B4E0" w14:textId="0653F2F3" w:rsidR="001E4B5A" w:rsidRPr="001E4B5A" w:rsidRDefault="009A4443" w:rsidP="004F7FF2">
      <w:pPr>
        <w:spacing w:line="360" w:lineRule="auto"/>
        <w:ind w:right="-710"/>
        <w:jc w:val="both"/>
        <w:rPr>
          <w:color w:val="auto"/>
          <w:sz w:val="22"/>
          <w:szCs w:val="22"/>
        </w:rPr>
      </w:pPr>
      <w:r>
        <w:rPr>
          <w:noProof/>
        </w:rPr>
        <w:drawing>
          <wp:anchor distT="0" distB="0" distL="114300" distR="114300" simplePos="0" relativeHeight="251658240" behindDoc="0" locked="0" layoutInCell="1" allowOverlap="0" wp14:anchorId="5D9C0A26" wp14:editId="5163B923">
            <wp:simplePos x="0" y="0"/>
            <wp:positionH relativeFrom="margin">
              <wp:align>center</wp:align>
            </wp:positionH>
            <wp:positionV relativeFrom="paragraph">
              <wp:posOffset>123190</wp:posOffset>
            </wp:positionV>
            <wp:extent cx="7000875" cy="1952625"/>
            <wp:effectExtent l="0" t="0" r="9525" b="9525"/>
            <wp:wrapTight wrapText="bothSides">
              <wp:wrapPolygon edited="0">
                <wp:start x="0" y="0"/>
                <wp:lineTo x="0" y="21495"/>
                <wp:lineTo x="21571" y="21495"/>
                <wp:lineTo x="21571"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pic:cNvPicPr>
                  </pic:nvPicPr>
                  <pic:blipFill rotWithShape="1">
                    <a:blip r:embed="rId10"/>
                    <a:srcRect l="3779" t="11738" r="3636" b="10651"/>
                    <a:stretch/>
                  </pic:blipFill>
                  <pic:spPr bwMode="auto">
                    <a:xfrm>
                      <a:off x="0" y="0"/>
                      <a:ext cx="7000875" cy="1952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23B4E1" w14:textId="6A0541EB" w:rsidR="001E4B5A" w:rsidRPr="001E4B5A" w:rsidRDefault="001E4B5A" w:rsidP="001E4B5A">
      <w:pPr>
        <w:rPr>
          <w:b/>
          <w:i/>
          <w:color w:val="auto"/>
          <w:sz w:val="28"/>
          <w:szCs w:val="28"/>
        </w:rPr>
      </w:pPr>
      <w:r w:rsidRPr="001E4B5A">
        <w:rPr>
          <w:b/>
          <w:color w:val="auto"/>
          <w:sz w:val="56"/>
        </w:rPr>
        <w:t xml:space="preserve">Press release </w:t>
      </w:r>
      <w:r w:rsidR="00000000">
        <w:rPr>
          <w:color w:val="auto"/>
        </w:rPr>
        <w:pict w14:anchorId="1E23B513">
          <v:rect id="_x0000_i1025" style="width:415.3pt;height:3pt" o:hrstd="t" o:hrnoshade="t" o:hr="t" fillcolor="#442359" stroked="f"/>
        </w:pict>
      </w:r>
      <w:r w:rsidR="00735550">
        <w:rPr>
          <w:b/>
          <w:i/>
          <w:color w:val="auto"/>
          <w:sz w:val="28"/>
          <w:szCs w:val="28"/>
        </w:rPr>
        <w:t>July 2026</w:t>
      </w:r>
    </w:p>
    <w:p w14:paraId="1E23B4E2" w14:textId="77777777" w:rsidR="001E4B5A" w:rsidRPr="001E4B5A" w:rsidRDefault="001E4B5A" w:rsidP="001E4B5A">
      <w:pPr>
        <w:rPr>
          <w:b/>
          <w:color w:val="auto"/>
        </w:rPr>
      </w:pPr>
    </w:p>
    <w:p w14:paraId="1E23B4E3" w14:textId="77777777" w:rsidR="001E4B5A" w:rsidRDefault="001E4B5A" w:rsidP="001E4B5A">
      <w:pPr>
        <w:spacing w:line="360" w:lineRule="auto"/>
        <w:jc w:val="center"/>
        <w:rPr>
          <w:bCs/>
          <w:color w:val="auto"/>
          <w:sz w:val="32"/>
          <w:szCs w:val="32"/>
        </w:rPr>
      </w:pPr>
    </w:p>
    <w:p w14:paraId="1E23B4E4" w14:textId="77777777" w:rsidR="001E4B5A" w:rsidRPr="001E4B5A" w:rsidRDefault="001E4B5A" w:rsidP="00340904">
      <w:pPr>
        <w:spacing w:line="360" w:lineRule="auto"/>
        <w:jc w:val="center"/>
        <w:rPr>
          <w:bCs/>
          <w:color w:val="auto"/>
          <w:sz w:val="32"/>
          <w:szCs w:val="32"/>
        </w:rPr>
      </w:pPr>
      <w:r w:rsidRPr="001E4B5A">
        <w:rPr>
          <w:bCs/>
          <w:color w:val="auto"/>
          <w:sz w:val="32"/>
          <w:szCs w:val="32"/>
        </w:rPr>
        <w:t>British Council International School Award success for</w:t>
      </w:r>
    </w:p>
    <w:p w14:paraId="1E23B4E5" w14:textId="3E472511" w:rsidR="001E4B5A" w:rsidRDefault="00D90D3A" w:rsidP="001E4B5A">
      <w:pPr>
        <w:spacing w:line="360" w:lineRule="auto"/>
        <w:jc w:val="center"/>
        <w:rPr>
          <w:bCs/>
          <w:color w:val="auto"/>
          <w:sz w:val="32"/>
          <w:szCs w:val="32"/>
        </w:rPr>
      </w:pPr>
      <w:r>
        <w:rPr>
          <w:bCs/>
          <w:color w:val="auto"/>
          <w:sz w:val="32"/>
          <w:szCs w:val="32"/>
        </w:rPr>
        <w:t>Stamford Park Primary</w:t>
      </w:r>
      <w:r w:rsidR="001E4B5A" w:rsidRPr="001E4B5A">
        <w:rPr>
          <w:bCs/>
          <w:i/>
          <w:color w:val="auto"/>
          <w:sz w:val="32"/>
          <w:szCs w:val="32"/>
        </w:rPr>
        <w:t xml:space="preserve"> </w:t>
      </w:r>
      <w:r w:rsidR="001E4B5A" w:rsidRPr="001E4B5A">
        <w:rPr>
          <w:bCs/>
          <w:color w:val="auto"/>
          <w:sz w:val="32"/>
          <w:szCs w:val="32"/>
        </w:rPr>
        <w:t>School</w:t>
      </w:r>
    </w:p>
    <w:p w14:paraId="1E23B4E6" w14:textId="77777777" w:rsidR="001E4B5A" w:rsidRPr="001E4B5A" w:rsidRDefault="001E4B5A" w:rsidP="001E4B5A">
      <w:pPr>
        <w:spacing w:line="360" w:lineRule="auto"/>
        <w:jc w:val="center"/>
        <w:rPr>
          <w:bCs/>
          <w:color w:val="auto"/>
          <w:sz w:val="32"/>
          <w:szCs w:val="32"/>
        </w:rPr>
      </w:pPr>
    </w:p>
    <w:p w14:paraId="1E23B4E7" w14:textId="77A78BB3" w:rsidR="004F7FF2" w:rsidRPr="001E4B5A" w:rsidRDefault="00D90D3A" w:rsidP="001E4B5A">
      <w:pPr>
        <w:spacing w:line="360" w:lineRule="auto"/>
        <w:jc w:val="both"/>
        <w:rPr>
          <w:i/>
          <w:color w:val="auto"/>
          <w:szCs w:val="24"/>
        </w:rPr>
      </w:pPr>
      <w:r>
        <w:rPr>
          <w:b/>
          <w:color w:val="auto"/>
          <w:szCs w:val="24"/>
        </w:rPr>
        <w:t xml:space="preserve">Stamford Park Primary School </w:t>
      </w:r>
      <w:r w:rsidR="004F7FF2" w:rsidRPr="001E4B5A">
        <w:rPr>
          <w:b/>
          <w:color w:val="auto"/>
          <w:sz w:val="22"/>
          <w:szCs w:val="22"/>
        </w:rPr>
        <w:t>in</w:t>
      </w:r>
      <w:r>
        <w:rPr>
          <w:b/>
          <w:color w:val="auto"/>
          <w:sz w:val="22"/>
          <w:szCs w:val="22"/>
        </w:rPr>
        <w:t xml:space="preserve"> Hale</w:t>
      </w:r>
      <w:r w:rsidR="004F7FF2" w:rsidRPr="001E4B5A">
        <w:rPr>
          <w:b/>
          <w:i/>
          <w:color w:val="auto"/>
          <w:sz w:val="22"/>
          <w:szCs w:val="22"/>
        </w:rPr>
        <w:t xml:space="preserve"> </w:t>
      </w:r>
      <w:r w:rsidR="004F7FF2" w:rsidRPr="00C438BD">
        <w:rPr>
          <w:b/>
          <w:color w:val="auto"/>
          <w:sz w:val="22"/>
          <w:szCs w:val="22"/>
        </w:rPr>
        <w:t>has</w:t>
      </w:r>
      <w:r w:rsidR="004F7FF2" w:rsidRPr="001E4B5A">
        <w:rPr>
          <w:b/>
          <w:color w:val="auto"/>
          <w:sz w:val="22"/>
          <w:szCs w:val="22"/>
        </w:rPr>
        <w:t xml:space="preserve"> been awarded </w:t>
      </w:r>
      <w:r w:rsidR="00D01E57">
        <w:rPr>
          <w:b/>
          <w:color w:val="auto"/>
          <w:sz w:val="22"/>
          <w:szCs w:val="22"/>
        </w:rPr>
        <w:t>I</w:t>
      </w:r>
      <w:r w:rsidR="00D146BE">
        <w:rPr>
          <w:b/>
          <w:color w:val="auto"/>
          <w:sz w:val="22"/>
          <w:szCs w:val="22"/>
        </w:rPr>
        <w:t xml:space="preserve">ntermediate level of </w:t>
      </w:r>
      <w:r w:rsidR="004F7FF2" w:rsidRPr="001E4B5A">
        <w:rPr>
          <w:b/>
          <w:color w:val="auto"/>
          <w:sz w:val="22"/>
          <w:szCs w:val="22"/>
        </w:rPr>
        <w:t>the British Council’s prestigious International School Award in recognition of its work to bring the world into the classroom.</w:t>
      </w:r>
    </w:p>
    <w:p w14:paraId="1E23B4E8" w14:textId="77777777" w:rsidR="004F7FF2" w:rsidRPr="001E4B5A" w:rsidRDefault="004F7FF2" w:rsidP="002B2FC6">
      <w:pPr>
        <w:spacing w:line="276" w:lineRule="auto"/>
        <w:jc w:val="both"/>
        <w:rPr>
          <w:color w:val="auto"/>
          <w:sz w:val="22"/>
          <w:szCs w:val="22"/>
        </w:rPr>
      </w:pPr>
    </w:p>
    <w:p w14:paraId="1E23B4E9" w14:textId="1A44FD8C" w:rsidR="004F7FF2" w:rsidRPr="001E4B5A" w:rsidRDefault="004F7FF2" w:rsidP="002B2FC6">
      <w:pPr>
        <w:spacing w:line="276" w:lineRule="auto"/>
        <w:jc w:val="both"/>
        <w:rPr>
          <w:color w:val="auto"/>
          <w:sz w:val="22"/>
          <w:szCs w:val="22"/>
        </w:rPr>
      </w:pPr>
      <w:r w:rsidRPr="001E4B5A">
        <w:rPr>
          <w:color w:val="auto"/>
          <w:sz w:val="22"/>
          <w:szCs w:val="22"/>
        </w:rPr>
        <w:t xml:space="preserve">The International School Award </w:t>
      </w:r>
      <w:r w:rsidR="00DB6CAB" w:rsidRPr="001D7D5C">
        <w:rPr>
          <w:color w:val="auto"/>
          <w:sz w:val="22"/>
          <w:szCs w:val="22"/>
        </w:rPr>
        <w:t>celebrates</w:t>
      </w:r>
      <w:r w:rsidRPr="001D7D5C">
        <w:rPr>
          <w:color w:val="auto"/>
          <w:sz w:val="22"/>
          <w:szCs w:val="22"/>
        </w:rPr>
        <w:t xml:space="preserve"> </w:t>
      </w:r>
      <w:r w:rsidR="00DB6CAB" w:rsidRPr="001D7D5C">
        <w:rPr>
          <w:color w:val="auto"/>
          <w:sz w:val="22"/>
          <w:szCs w:val="22"/>
        </w:rPr>
        <w:t xml:space="preserve">the achievements of </w:t>
      </w:r>
      <w:r w:rsidRPr="001D7D5C">
        <w:rPr>
          <w:color w:val="auto"/>
          <w:sz w:val="22"/>
          <w:szCs w:val="22"/>
        </w:rPr>
        <w:t>schools that</w:t>
      </w:r>
      <w:r w:rsidRPr="001E4B5A">
        <w:rPr>
          <w:color w:val="auto"/>
          <w:sz w:val="22"/>
          <w:szCs w:val="22"/>
        </w:rPr>
        <w:t xml:space="preserve"> do </w:t>
      </w:r>
      <w:r w:rsidR="008C50EF">
        <w:rPr>
          <w:color w:val="auto"/>
          <w:sz w:val="22"/>
          <w:szCs w:val="22"/>
        </w:rPr>
        <w:t>exceptional</w:t>
      </w:r>
      <w:r w:rsidR="008C50EF" w:rsidRPr="001E4B5A">
        <w:rPr>
          <w:color w:val="auto"/>
          <w:sz w:val="22"/>
          <w:szCs w:val="22"/>
        </w:rPr>
        <w:t xml:space="preserve"> </w:t>
      </w:r>
      <w:r w:rsidRPr="001E4B5A">
        <w:rPr>
          <w:color w:val="auto"/>
          <w:sz w:val="22"/>
          <w:szCs w:val="22"/>
        </w:rPr>
        <w:t xml:space="preserve">work in international education. Fostering an international dimension in the curriculum is at the heart of the British Council’s work with schools so that young people gain the cultural understanding and skills they need </w:t>
      </w:r>
      <w:r w:rsidR="001D7D5C">
        <w:rPr>
          <w:color w:val="auto"/>
          <w:sz w:val="22"/>
          <w:szCs w:val="22"/>
        </w:rPr>
        <w:t xml:space="preserve">for life </w:t>
      </w:r>
      <w:r w:rsidR="003920E4">
        <w:rPr>
          <w:color w:val="auto"/>
          <w:sz w:val="22"/>
          <w:szCs w:val="22"/>
        </w:rPr>
        <w:t xml:space="preserve">and </w:t>
      </w:r>
      <w:r w:rsidR="001D7D5C">
        <w:rPr>
          <w:color w:val="auto"/>
          <w:sz w:val="22"/>
          <w:szCs w:val="22"/>
        </w:rPr>
        <w:t>work</w:t>
      </w:r>
      <w:r w:rsidRPr="001E4B5A">
        <w:rPr>
          <w:color w:val="auto"/>
          <w:sz w:val="22"/>
          <w:szCs w:val="22"/>
        </w:rPr>
        <w:t xml:space="preserve"> </w:t>
      </w:r>
      <w:r w:rsidR="001D7D5C">
        <w:rPr>
          <w:color w:val="auto"/>
          <w:sz w:val="22"/>
          <w:szCs w:val="22"/>
        </w:rPr>
        <w:t>in today’s world</w:t>
      </w:r>
      <w:r w:rsidRPr="001E4B5A">
        <w:rPr>
          <w:color w:val="auto"/>
          <w:sz w:val="22"/>
          <w:szCs w:val="22"/>
        </w:rPr>
        <w:t>.</w:t>
      </w:r>
    </w:p>
    <w:p w14:paraId="76BD1041" w14:textId="77777777" w:rsidR="009D3CD9" w:rsidRDefault="009D3CD9" w:rsidP="002B2FC6">
      <w:pPr>
        <w:spacing w:line="276" w:lineRule="auto"/>
        <w:jc w:val="both"/>
        <w:rPr>
          <w:b/>
          <w:color w:val="auto"/>
          <w:sz w:val="22"/>
          <w:szCs w:val="22"/>
        </w:rPr>
      </w:pPr>
    </w:p>
    <w:p w14:paraId="1E23B4EB" w14:textId="07599B0A" w:rsidR="004F7FF2" w:rsidRPr="001E4B5A" w:rsidRDefault="009D3CD9" w:rsidP="002B2FC6">
      <w:pPr>
        <w:spacing w:line="276" w:lineRule="auto"/>
        <w:jc w:val="both"/>
        <w:rPr>
          <w:color w:val="auto"/>
          <w:sz w:val="22"/>
          <w:szCs w:val="22"/>
        </w:rPr>
      </w:pPr>
      <w:r w:rsidRPr="009D3CD9">
        <w:rPr>
          <w:bCs/>
          <w:color w:val="auto"/>
          <w:sz w:val="22"/>
          <w:szCs w:val="22"/>
        </w:rPr>
        <w:t>Stamford Park’s</w:t>
      </w:r>
      <w:r w:rsidR="004F7FF2" w:rsidRPr="001E4B5A">
        <w:rPr>
          <w:color w:val="auto"/>
          <w:sz w:val="22"/>
          <w:szCs w:val="22"/>
        </w:rPr>
        <w:t xml:space="preserve"> international work includes</w:t>
      </w:r>
      <w:r w:rsidRPr="00400CDD">
        <w:rPr>
          <w:bCs/>
          <w:color w:val="auto"/>
          <w:sz w:val="22"/>
          <w:szCs w:val="22"/>
        </w:rPr>
        <w:t xml:space="preserve">: </w:t>
      </w:r>
      <w:r>
        <w:rPr>
          <w:b/>
          <w:color w:val="auto"/>
          <w:sz w:val="22"/>
          <w:szCs w:val="22"/>
        </w:rPr>
        <w:t xml:space="preserve"> </w:t>
      </w:r>
      <w:r w:rsidRPr="00400CDD">
        <w:rPr>
          <w:bCs/>
          <w:color w:val="auto"/>
          <w:sz w:val="22"/>
          <w:szCs w:val="22"/>
        </w:rPr>
        <w:t>pen pals</w:t>
      </w:r>
      <w:r w:rsidR="00C436F0">
        <w:rPr>
          <w:bCs/>
          <w:color w:val="auto"/>
          <w:sz w:val="22"/>
          <w:szCs w:val="22"/>
        </w:rPr>
        <w:t xml:space="preserve"> for </w:t>
      </w:r>
      <w:r w:rsidR="00BD6D1A">
        <w:rPr>
          <w:bCs/>
          <w:color w:val="auto"/>
          <w:sz w:val="22"/>
          <w:szCs w:val="22"/>
        </w:rPr>
        <w:t xml:space="preserve">all of </w:t>
      </w:r>
      <w:r w:rsidR="00C436F0">
        <w:rPr>
          <w:bCs/>
          <w:color w:val="auto"/>
          <w:sz w:val="22"/>
          <w:szCs w:val="22"/>
        </w:rPr>
        <w:t>UKS2</w:t>
      </w:r>
      <w:r w:rsidRPr="00400CDD">
        <w:rPr>
          <w:bCs/>
          <w:color w:val="auto"/>
          <w:sz w:val="22"/>
          <w:szCs w:val="22"/>
        </w:rPr>
        <w:t xml:space="preserve"> in </w:t>
      </w:r>
      <w:r w:rsidR="00ED2DCA">
        <w:rPr>
          <w:bCs/>
          <w:color w:val="auto"/>
          <w:sz w:val="22"/>
          <w:szCs w:val="22"/>
        </w:rPr>
        <w:t>t</w:t>
      </w:r>
      <w:r w:rsidR="00C436F0">
        <w:rPr>
          <w:bCs/>
          <w:color w:val="auto"/>
          <w:sz w:val="22"/>
          <w:szCs w:val="22"/>
        </w:rPr>
        <w:t>wo French schools</w:t>
      </w:r>
      <w:r w:rsidR="003228E1">
        <w:rPr>
          <w:bCs/>
          <w:color w:val="auto"/>
          <w:sz w:val="22"/>
          <w:szCs w:val="22"/>
        </w:rPr>
        <w:t>;</w:t>
      </w:r>
      <w:r w:rsidRPr="00400CDD">
        <w:rPr>
          <w:bCs/>
          <w:color w:val="auto"/>
          <w:sz w:val="22"/>
          <w:szCs w:val="22"/>
        </w:rPr>
        <w:t xml:space="preserve"> video </w:t>
      </w:r>
      <w:r w:rsidR="00F6645E">
        <w:rPr>
          <w:bCs/>
          <w:color w:val="auto"/>
          <w:sz w:val="22"/>
          <w:szCs w:val="22"/>
        </w:rPr>
        <w:t>contact</w:t>
      </w:r>
      <w:r w:rsidRPr="00400CDD">
        <w:rPr>
          <w:bCs/>
          <w:color w:val="auto"/>
          <w:sz w:val="22"/>
          <w:szCs w:val="22"/>
        </w:rPr>
        <w:t xml:space="preserve"> </w:t>
      </w:r>
      <w:r w:rsidR="00613405" w:rsidRPr="00400CDD">
        <w:rPr>
          <w:bCs/>
          <w:color w:val="auto"/>
          <w:sz w:val="22"/>
          <w:szCs w:val="22"/>
        </w:rPr>
        <w:t xml:space="preserve">with our link </w:t>
      </w:r>
      <w:r w:rsidRPr="00400CDD">
        <w:rPr>
          <w:bCs/>
          <w:color w:val="auto"/>
          <w:sz w:val="22"/>
          <w:szCs w:val="22"/>
        </w:rPr>
        <w:t>Spa</w:t>
      </w:r>
      <w:r w:rsidR="00613405" w:rsidRPr="00400CDD">
        <w:rPr>
          <w:bCs/>
          <w:color w:val="auto"/>
          <w:sz w:val="22"/>
          <w:szCs w:val="22"/>
        </w:rPr>
        <w:t>nish school</w:t>
      </w:r>
      <w:r w:rsidR="00357CBF">
        <w:rPr>
          <w:bCs/>
          <w:color w:val="auto"/>
          <w:sz w:val="22"/>
          <w:szCs w:val="22"/>
        </w:rPr>
        <w:t xml:space="preserve"> in</w:t>
      </w:r>
      <w:r w:rsidR="00BD6D1A">
        <w:rPr>
          <w:bCs/>
          <w:color w:val="auto"/>
          <w:sz w:val="22"/>
          <w:szCs w:val="22"/>
        </w:rPr>
        <w:t xml:space="preserve"> Reception</w:t>
      </w:r>
      <w:r w:rsidR="003228E1">
        <w:rPr>
          <w:bCs/>
          <w:color w:val="auto"/>
          <w:sz w:val="22"/>
          <w:szCs w:val="22"/>
        </w:rPr>
        <w:t>;</w:t>
      </w:r>
      <w:r w:rsidRPr="00400CDD">
        <w:rPr>
          <w:bCs/>
          <w:color w:val="auto"/>
          <w:sz w:val="22"/>
          <w:szCs w:val="22"/>
        </w:rPr>
        <w:t xml:space="preserve"> </w:t>
      </w:r>
      <w:r w:rsidR="005016EF">
        <w:rPr>
          <w:bCs/>
          <w:color w:val="auto"/>
          <w:sz w:val="22"/>
          <w:szCs w:val="22"/>
        </w:rPr>
        <w:t xml:space="preserve">collaborative </w:t>
      </w:r>
      <w:r w:rsidRPr="00400CDD">
        <w:rPr>
          <w:bCs/>
          <w:color w:val="auto"/>
          <w:sz w:val="22"/>
          <w:szCs w:val="22"/>
        </w:rPr>
        <w:t>Digipad work with</w:t>
      </w:r>
      <w:r w:rsidR="00F95E6F">
        <w:rPr>
          <w:bCs/>
          <w:color w:val="auto"/>
          <w:sz w:val="22"/>
          <w:szCs w:val="22"/>
        </w:rPr>
        <w:t xml:space="preserve"> two other</w:t>
      </w:r>
      <w:r w:rsidRPr="00400CDD">
        <w:rPr>
          <w:bCs/>
          <w:color w:val="auto"/>
          <w:sz w:val="22"/>
          <w:szCs w:val="22"/>
        </w:rPr>
        <w:t xml:space="preserve"> French schools</w:t>
      </w:r>
      <w:r w:rsidR="00BD6D1A">
        <w:rPr>
          <w:bCs/>
          <w:color w:val="auto"/>
          <w:sz w:val="22"/>
          <w:szCs w:val="22"/>
        </w:rPr>
        <w:t xml:space="preserve"> for Year 3, Year 4 and Year 1</w:t>
      </w:r>
      <w:r w:rsidR="003228E1">
        <w:rPr>
          <w:bCs/>
          <w:color w:val="auto"/>
          <w:sz w:val="22"/>
          <w:szCs w:val="22"/>
        </w:rPr>
        <w:t>;</w:t>
      </w:r>
      <w:r w:rsidR="00400CDD" w:rsidRPr="00400CDD">
        <w:rPr>
          <w:bCs/>
          <w:color w:val="auto"/>
          <w:sz w:val="22"/>
          <w:szCs w:val="22"/>
        </w:rPr>
        <w:t xml:space="preserve"> a whole-school celebration of the European Day of Languages</w:t>
      </w:r>
      <w:r w:rsidRPr="00400CDD">
        <w:rPr>
          <w:bCs/>
          <w:color w:val="auto"/>
          <w:sz w:val="22"/>
          <w:szCs w:val="22"/>
        </w:rPr>
        <w:t xml:space="preserve"> and </w:t>
      </w:r>
      <w:r w:rsidR="00613405" w:rsidRPr="00400CDD">
        <w:rPr>
          <w:bCs/>
          <w:color w:val="auto"/>
          <w:sz w:val="22"/>
          <w:szCs w:val="22"/>
        </w:rPr>
        <w:t>no pen day</w:t>
      </w:r>
      <w:r w:rsidR="00400CDD" w:rsidRPr="00400CDD">
        <w:rPr>
          <w:bCs/>
          <w:color w:val="auto"/>
          <w:sz w:val="22"/>
          <w:szCs w:val="22"/>
        </w:rPr>
        <w:t xml:space="preserve"> to promote our</w:t>
      </w:r>
      <w:r w:rsidR="00720D0E">
        <w:rPr>
          <w:bCs/>
          <w:color w:val="auto"/>
          <w:sz w:val="22"/>
          <w:szCs w:val="22"/>
        </w:rPr>
        <w:t xml:space="preserve"> growing </w:t>
      </w:r>
      <w:r w:rsidR="00400CDD" w:rsidRPr="00400CDD">
        <w:rPr>
          <w:bCs/>
          <w:color w:val="auto"/>
          <w:sz w:val="22"/>
          <w:szCs w:val="22"/>
        </w:rPr>
        <w:t>inclusive curriculum</w:t>
      </w:r>
      <w:r w:rsidR="00613405" w:rsidRPr="00400CDD">
        <w:rPr>
          <w:bCs/>
          <w:color w:val="auto"/>
          <w:sz w:val="22"/>
          <w:szCs w:val="22"/>
        </w:rPr>
        <w:t>!</w:t>
      </w:r>
    </w:p>
    <w:p w14:paraId="1E23B4EC" w14:textId="77777777" w:rsidR="004F7FF2" w:rsidRPr="001E4B5A" w:rsidRDefault="004F7FF2" w:rsidP="002B2FC6">
      <w:pPr>
        <w:spacing w:line="276" w:lineRule="auto"/>
        <w:jc w:val="both"/>
        <w:rPr>
          <w:color w:val="auto"/>
          <w:sz w:val="22"/>
          <w:szCs w:val="22"/>
        </w:rPr>
      </w:pPr>
    </w:p>
    <w:p w14:paraId="1E23B4ED" w14:textId="1ECC8EBA" w:rsidR="004F7FF2" w:rsidRPr="001E4B5A" w:rsidRDefault="6498B4FD" w:rsidP="6498B4FD">
      <w:pPr>
        <w:spacing w:line="276" w:lineRule="auto"/>
        <w:jc w:val="both"/>
        <w:rPr>
          <w:color w:val="auto"/>
          <w:sz w:val="22"/>
          <w:szCs w:val="22"/>
        </w:rPr>
      </w:pPr>
      <w:r w:rsidRPr="6498B4FD">
        <w:rPr>
          <w:color w:val="auto"/>
          <w:sz w:val="22"/>
          <w:szCs w:val="22"/>
        </w:rPr>
        <w:t xml:space="preserve">On hearing the news that </w:t>
      </w:r>
      <w:r w:rsidR="00B60BD5" w:rsidRPr="00B60BD5">
        <w:rPr>
          <w:color w:val="auto"/>
          <w:sz w:val="22"/>
          <w:szCs w:val="22"/>
        </w:rPr>
        <w:t>Stamford Park Primary School</w:t>
      </w:r>
      <w:r w:rsidR="00B60BD5">
        <w:rPr>
          <w:b/>
          <w:bCs/>
          <w:color w:val="auto"/>
          <w:sz w:val="22"/>
          <w:szCs w:val="22"/>
        </w:rPr>
        <w:t xml:space="preserve"> </w:t>
      </w:r>
      <w:r w:rsidRPr="6498B4FD">
        <w:rPr>
          <w:color w:val="auto"/>
          <w:sz w:val="22"/>
          <w:szCs w:val="22"/>
        </w:rPr>
        <w:t xml:space="preserve">had achieved Intermediate level of the award, </w:t>
      </w:r>
      <w:r w:rsidR="00DA6AE6">
        <w:rPr>
          <w:color w:val="auto"/>
          <w:sz w:val="22"/>
          <w:szCs w:val="22"/>
        </w:rPr>
        <w:t xml:space="preserve">Headteacher </w:t>
      </w:r>
      <w:r w:rsidR="00B60BD5" w:rsidRPr="00B60BD5">
        <w:rPr>
          <w:color w:val="auto"/>
          <w:sz w:val="22"/>
          <w:szCs w:val="22"/>
        </w:rPr>
        <w:t>Mrs Price</w:t>
      </w:r>
      <w:r w:rsidR="00B60BD5">
        <w:rPr>
          <w:b/>
          <w:bCs/>
          <w:color w:val="auto"/>
          <w:sz w:val="22"/>
          <w:szCs w:val="22"/>
        </w:rPr>
        <w:t xml:space="preserve"> </w:t>
      </w:r>
      <w:r w:rsidRPr="6498B4FD">
        <w:rPr>
          <w:color w:val="auto"/>
          <w:sz w:val="22"/>
          <w:szCs w:val="22"/>
        </w:rPr>
        <w:t xml:space="preserve">said: </w:t>
      </w:r>
      <w:r w:rsidR="00E82237" w:rsidRPr="00E82237">
        <w:rPr>
          <w:b/>
          <w:bCs/>
          <w:color w:val="auto"/>
          <w:sz w:val="22"/>
          <w:szCs w:val="22"/>
        </w:rPr>
        <w:t>We are incredibly proud to have been awarded the Intermediate Level of the British Council's International School Award. Providing our pupils with opportunities to learn about different cultures, languages and perspectives helps them become confident, curious and respectful global citizens. This recognition celebrates the creativity, enthusiasm and commitment of our staff and pupils in bringing the wider world into our classrooms</w:t>
      </w:r>
      <w:r w:rsidR="00E82237">
        <w:rPr>
          <w:b/>
          <w:bCs/>
          <w:color w:val="auto"/>
          <w:sz w:val="22"/>
          <w:szCs w:val="22"/>
        </w:rPr>
        <w:t xml:space="preserve"> here.</w:t>
      </w:r>
    </w:p>
    <w:p w14:paraId="1E23B4EE" w14:textId="77777777" w:rsidR="00E35A0D" w:rsidRPr="001E4B5A" w:rsidRDefault="00E35A0D" w:rsidP="002B2FC6">
      <w:pPr>
        <w:spacing w:line="276" w:lineRule="auto"/>
        <w:jc w:val="both"/>
        <w:rPr>
          <w:color w:val="auto"/>
          <w:sz w:val="22"/>
          <w:szCs w:val="22"/>
        </w:rPr>
      </w:pPr>
    </w:p>
    <w:p w14:paraId="1E23B4EF" w14:textId="2CB7A841" w:rsidR="00340904" w:rsidRDefault="00AA6471" w:rsidP="00340904">
      <w:pPr>
        <w:rPr>
          <w:rFonts w:cs="Arial"/>
          <w:sz w:val="22"/>
          <w:szCs w:val="22"/>
        </w:rPr>
      </w:pPr>
      <w:r>
        <w:rPr>
          <w:rFonts w:cs="Arial"/>
          <w:sz w:val="22"/>
          <w:szCs w:val="22"/>
        </w:rPr>
        <w:lastRenderedPageBreak/>
        <w:t xml:space="preserve">Shannon West, Head of </w:t>
      </w:r>
      <w:r w:rsidR="00EB4C11">
        <w:rPr>
          <w:rFonts w:cs="Arial"/>
          <w:sz w:val="22"/>
          <w:szCs w:val="22"/>
        </w:rPr>
        <w:t xml:space="preserve">UK </w:t>
      </w:r>
      <w:r>
        <w:rPr>
          <w:rFonts w:cs="Arial"/>
          <w:sz w:val="22"/>
          <w:szCs w:val="22"/>
        </w:rPr>
        <w:t>Schools</w:t>
      </w:r>
      <w:r w:rsidR="00EB4C11">
        <w:rPr>
          <w:rFonts w:cs="Arial"/>
          <w:sz w:val="22"/>
          <w:szCs w:val="22"/>
        </w:rPr>
        <w:t xml:space="preserve"> for the British Council</w:t>
      </w:r>
      <w:r w:rsidR="00340904" w:rsidRPr="00F17CEA">
        <w:rPr>
          <w:rFonts w:cs="Arial"/>
          <w:sz w:val="22"/>
          <w:szCs w:val="22"/>
        </w:rPr>
        <w:t>, said:</w:t>
      </w:r>
      <w:r w:rsidR="00E50CB4">
        <w:rPr>
          <w:rFonts w:cs="Arial"/>
          <w:sz w:val="22"/>
          <w:szCs w:val="22"/>
        </w:rPr>
        <w:t xml:space="preserve"> Stamford Park</w:t>
      </w:r>
      <w:r w:rsidR="00340904" w:rsidRPr="00F17CEA">
        <w:rPr>
          <w:rFonts w:cs="Arial"/>
          <w:sz w:val="22"/>
          <w:szCs w:val="22"/>
        </w:rPr>
        <w:t xml:space="preserve">’s international work has earned the school well-deserved recognition </w:t>
      </w:r>
      <w:r w:rsidR="00BA597A">
        <w:rPr>
          <w:rFonts w:cs="Arial"/>
          <w:sz w:val="22"/>
          <w:szCs w:val="22"/>
        </w:rPr>
        <w:t>with</w:t>
      </w:r>
      <w:r w:rsidR="00340904" w:rsidRPr="00F17CEA">
        <w:rPr>
          <w:rFonts w:cs="Arial"/>
          <w:sz w:val="22"/>
          <w:szCs w:val="22"/>
        </w:rPr>
        <w:t xml:space="preserve"> the British Council International School Award - Intermediate Certificate.</w:t>
      </w:r>
    </w:p>
    <w:p w14:paraId="6FB8596A" w14:textId="77777777" w:rsidR="00494977" w:rsidRPr="00F17CEA" w:rsidRDefault="00494977" w:rsidP="00340904">
      <w:pPr>
        <w:rPr>
          <w:rFonts w:cs="Arial"/>
          <w:sz w:val="22"/>
          <w:szCs w:val="22"/>
        </w:rPr>
      </w:pPr>
    </w:p>
    <w:p w14:paraId="1E23B4F1" w14:textId="27EBDE54" w:rsidR="00340904" w:rsidRDefault="00494977" w:rsidP="00340904">
      <w:pPr>
        <w:rPr>
          <w:rFonts w:cs="Arial"/>
          <w:sz w:val="22"/>
          <w:szCs w:val="22"/>
        </w:rPr>
      </w:pPr>
      <w:r>
        <w:rPr>
          <w:rFonts w:cs="Arial"/>
          <w:sz w:val="22"/>
          <w:szCs w:val="22"/>
        </w:rPr>
        <w:t xml:space="preserve">We are proud and delighted to work with this great school. </w:t>
      </w:r>
      <w:r w:rsidR="00D01E57">
        <w:rPr>
          <w:rFonts w:cs="Arial"/>
          <w:sz w:val="22"/>
          <w:szCs w:val="22"/>
        </w:rPr>
        <w:t xml:space="preserve">Many thanks to everyone for all their commitment </w:t>
      </w:r>
      <w:r w:rsidR="00340904" w:rsidRPr="00F17CEA">
        <w:rPr>
          <w:rFonts w:cs="Arial"/>
          <w:sz w:val="22"/>
          <w:szCs w:val="22"/>
        </w:rPr>
        <w:t xml:space="preserve">to </w:t>
      </w:r>
      <w:r w:rsidR="00D01E57">
        <w:rPr>
          <w:rFonts w:cs="Arial"/>
          <w:sz w:val="22"/>
          <w:szCs w:val="22"/>
        </w:rPr>
        <w:t xml:space="preserve">developing </w:t>
      </w:r>
      <w:r w:rsidR="00340904" w:rsidRPr="00F17CEA">
        <w:rPr>
          <w:rFonts w:cs="Arial"/>
          <w:sz w:val="22"/>
          <w:szCs w:val="22"/>
        </w:rPr>
        <w:t>international</w:t>
      </w:r>
      <w:r w:rsidR="00D01E57">
        <w:rPr>
          <w:rFonts w:cs="Arial"/>
          <w:sz w:val="22"/>
          <w:szCs w:val="22"/>
        </w:rPr>
        <w:t xml:space="preserve"> work and sharing </w:t>
      </w:r>
      <w:r w:rsidR="00C064AA">
        <w:rPr>
          <w:rFonts w:cs="Arial"/>
          <w:sz w:val="22"/>
          <w:szCs w:val="22"/>
        </w:rPr>
        <w:t>excellent</w:t>
      </w:r>
      <w:r w:rsidR="00D01E57">
        <w:rPr>
          <w:rFonts w:cs="Arial"/>
          <w:sz w:val="22"/>
          <w:szCs w:val="22"/>
        </w:rPr>
        <w:t xml:space="preserve"> classroom practice and resources. This is </w:t>
      </w:r>
      <w:r w:rsidR="00340904" w:rsidRPr="00F17CEA">
        <w:rPr>
          <w:rFonts w:cs="Arial"/>
          <w:sz w:val="22"/>
          <w:szCs w:val="22"/>
        </w:rPr>
        <w:t>enriching education for its pupils</w:t>
      </w:r>
      <w:r w:rsidR="000428EC">
        <w:rPr>
          <w:rFonts w:cs="Arial"/>
          <w:sz w:val="22"/>
          <w:szCs w:val="22"/>
        </w:rPr>
        <w:t>, and</w:t>
      </w:r>
      <w:r w:rsidR="00D01E57">
        <w:rPr>
          <w:rFonts w:cs="Arial"/>
          <w:sz w:val="22"/>
          <w:szCs w:val="22"/>
        </w:rPr>
        <w:t xml:space="preserve"> their excellent</w:t>
      </w:r>
      <w:r w:rsidR="001E6D9D">
        <w:rPr>
          <w:rFonts w:cs="Arial"/>
          <w:sz w:val="22"/>
          <w:szCs w:val="22"/>
        </w:rPr>
        <w:t xml:space="preserve"> </w:t>
      </w:r>
      <w:r w:rsidR="00340904" w:rsidRPr="00F17CEA">
        <w:rPr>
          <w:rFonts w:cs="Arial"/>
          <w:sz w:val="22"/>
          <w:szCs w:val="22"/>
        </w:rPr>
        <w:t xml:space="preserve">collaborative projects with partner schools </w:t>
      </w:r>
      <w:r w:rsidR="00D01E57">
        <w:rPr>
          <w:rFonts w:cs="Arial"/>
          <w:sz w:val="22"/>
          <w:szCs w:val="22"/>
        </w:rPr>
        <w:t>overseas are bringing the world into their classrooms</w:t>
      </w:r>
      <w:r w:rsidR="001E6D9D">
        <w:rPr>
          <w:rFonts w:cs="Arial"/>
          <w:sz w:val="22"/>
          <w:szCs w:val="22"/>
        </w:rPr>
        <w:t>.</w:t>
      </w:r>
      <w:r w:rsidR="00340904" w:rsidRPr="00F17CEA">
        <w:rPr>
          <w:rFonts w:cs="Arial"/>
          <w:sz w:val="22"/>
          <w:szCs w:val="22"/>
        </w:rPr>
        <w:t xml:space="preserve"> </w:t>
      </w:r>
      <w:r w:rsidR="00953A42">
        <w:rPr>
          <w:rFonts w:cs="Arial"/>
          <w:sz w:val="22"/>
          <w:szCs w:val="22"/>
        </w:rPr>
        <w:t>International work</w:t>
      </w:r>
      <w:r w:rsidR="00D01E57">
        <w:rPr>
          <w:rFonts w:cs="Arial"/>
          <w:sz w:val="22"/>
          <w:szCs w:val="22"/>
        </w:rPr>
        <w:t xml:space="preserve"> is key support for </w:t>
      </w:r>
      <w:r w:rsidR="003344FC">
        <w:rPr>
          <w:rFonts w:cs="Arial"/>
          <w:sz w:val="22"/>
          <w:szCs w:val="22"/>
        </w:rPr>
        <w:t>developing</w:t>
      </w:r>
      <w:r w:rsidR="00340904" w:rsidRPr="00F17CEA">
        <w:rPr>
          <w:rFonts w:cs="Arial"/>
          <w:sz w:val="22"/>
          <w:szCs w:val="22"/>
        </w:rPr>
        <w:t xml:space="preserve"> skills </w:t>
      </w:r>
      <w:r w:rsidR="00D01E57">
        <w:rPr>
          <w:rFonts w:cs="Arial"/>
          <w:sz w:val="22"/>
          <w:szCs w:val="22"/>
        </w:rPr>
        <w:t xml:space="preserve">young people </w:t>
      </w:r>
      <w:r w:rsidR="00340904" w:rsidRPr="00F17CEA">
        <w:rPr>
          <w:rFonts w:cs="Arial"/>
          <w:sz w:val="22"/>
          <w:szCs w:val="22"/>
        </w:rPr>
        <w:t>need to be global</w:t>
      </w:r>
      <w:r w:rsidR="00D01E57">
        <w:rPr>
          <w:rFonts w:cs="Arial"/>
          <w:sz w:val="22"/>
          <w:szCs w:val="22"/>
        </w:rPr>
        <w:t xml:space="preserve">ly aware </w:t>
      </w:r>
      <w:r w:rsidR="00340904" w:rsidRPr="00F17CEA">
        <w:rPr>
          <w:rFonts w:cs="Arial"/>
          <w:sz w:val="22"/>
          <w:szCs w:val="22"/>
        </w:rPr>
        <w:t xml:space="preserve">citizens of the future. </w:t>
      </w:r>
    </w:p>
    <w:p w14:paraId="1E23B4F2" w14:textId="77777777" w:rsidR="00340904" w:rsidRDefault="00340904" w:rsidP="00340904">
      <w:pPr>
        <w:ind w:left="720"/>
        <w:rPr>
          <w:rFonts w:cs="Arial"/>
          <w:sz w:val="14"/>
          <w:szCs w:val="14"/>
        </w:rPr>
      </w:pPr>
    </w:p>
    <w:p w14:paraId="30B3A0FB" w14:textId="1A33FF73" w:rsidR="00E851C0" w:rsidRPr="00E851C0" w:rsidRDefault="00E851C0" w:rsidP="00E851C0">
      <w:pPr>
        <w:spacing w:line="240" w:lineRule="auto"/>
        <w:rPr>
          <w:rFonts w:cs="Arial"/>
          <w:color w:val="auto"/>
          <w:sz w:val="22"/>
          <w:szCs w:val="22"/>
          <w:lang w:val="en-GB" w:eastAsia="en-US"/>
        </w:rPr>
      </w:pPr>
      <w:r w:rsidRPr="00E851C0">
        <w:rPr>
          <w:rFonts w:cs="Arial"/>
          <w:sz w:val="22"/>
          <w:szCs w:val="22"/>
        </w:rPr>
        <w:t xml:space="preserve">Embedding an international ethos across a school can lead to International School Award </w:t>
      </w:r>
      <w:r w:rsidR="003344FC">
        <w:rPr>
          <w:rFonts w:cs="Arial"/>
          <w:sz w:val="22"/>
          <w:szCs w:val="22"/>
        </w:rPr>
        <w:t>A</w:t>
      </w:r>
      <w:r w:rsidRPr="00E851C0">
        <w:rPr>
          <w:rFonts w:cs="Arial"/>
          <w:sz w:val="22"/>
          <w:szCs w:val="22"/>
        </w:rPr>
        <w:t xml:space="preserve">ccreditation, </w:t>
      </w:r>
      <w:r w:rsidR="003344FC">
        <w:rPr>
          <w:rFonts w:cs="Arial"/>
          <w:sz w:val="22"/>
          <w:szCs w:val="22"/>
        </w:rPr>
        <w:t>the highest award level</w:t>
      </w:r>
      <w:r w:rsidRPr="00E851C0">
        <w:rPr>
          <w:rFonts w:cs="Arial"/>
          <w:sz w:val="22"/>
          <w:szCs w:val="22"/>
        </w:rPr>
        <w:t>. Schools looking to join this supportive and engaging global network should contact us at the British Council”.</w:t>
      </w:r>
    </w:p>
    <w:p w14:paraId="1E23B4F4" w14:textId="77777777" w:rsidR="002B2FC6" w:rsidRDefault="002B2FC6" w:rsidP="002B2FC6">
      <w:pPr>
        <w:spacing w:line="276" w:lineRule="auto"/>
        <w:jc w:val="both"/>
        <w:rPr>
          <w:color w:val="auto"/>
          <w:sz w:val="22"/>
          <w:szCs w:val="22"/>
        </w:rPr>
      </w:pPr>
    </w:p>
    <w:p w14:paraId="071AD51F" w14:textId="5241DCD4" w:rsidR="002A5921" w:rsidRPr="001E4B5A" w:rsidRDefault="002A5921" w:rsidP="002A5921">
      <w:pPr>
        <w:autoSpaceDE w:val="0"/>
        <w:autoSpaceDN w:val="0"/>
        <w:adjustRightInd w:val="0"/>
        <w:spacing w:line="276" w:lineRule="auto"/>
        <w:jc w:val="both"/>
        <w:rPr>
          <w:color w:val="auto"/>
          <w:sz w:val="22"/>
          <w:szCs w:val="22"/>
          <w:lang w:val="en"/>
        </w:rPr>
      </w:pPr>
      <w:r w:rsidRPr="24917EB1">
        <w:rPr>
          <w:color w:val="auto"/>
          <w:sz w:val="22"/>
          <w:szCs w:val="22"/>
        </w:rPr>
        <w:t xml:space="preserve">The Award is now available worldwide in countries such as </w:t>
      </w:r>
      <w:r w:rsidR="00E851C0">
        <w:rPr>
          <w:color w:val="auto"/>
          <w:sz w:val="22"/>
          <w:szCs w:val="22"/>
        </w:rPr>
        <w:t xml:space="preserve">Greece, </w:t>
      </w:r>
      <w:r w:rsidR="003344FC">
        <w:rPr>
          <w:color w:val="auto"/>
          <w:sz w:val="22"/>
          <w:szCs w:val="22"/>
        </w:rPr>
        <w:t>India,</w:t>
      </w:r>
      <w:r w:rsidR="00FE315D">
        <w:rPr>
          <w:color w:val="auto"/>
          <w:sz w:val="22"/>
          <w:szCs w:val="22"/>
        </w:rPr>
        <w:t xml:space="preserve"> and </w:t>
      </w:r>
      <w:r w:rsidRPr="24917EB1">
        <w:rPr>
          <w:color w:val="auto"/>
          <w:sz w:val="22"/>
          <w:szCs w:val="22"/>
        </w:rPr>
        <w:t xml:space="preserve">Nigeria. Over 6000 </w:t>
      </w:r>
      <w:r w:rsidRPr="24917EB1">
        <w:rPr>
          <w:color w:val="auto"/>
          <w:sz w:val="22"/>
          <w:szCs w:val="22"/>
          <w:lang w:val="en"/>
        </w:rPr>
        <w:t>International School Awards have been presented to successful schools in the UK since the scheme began in 1999.</w:t>
      </w:r>
    </w:p>
    <w:p w14:paraId="1E23B4F6" w14:textId="77777777" w:rsidR="004F7FF2" w:rsidRPr="001E4B5A" w:rsidRDefault="004F7FF2" w:rsidP="002B2FC6">
      <w:pPr>
        <w:spacing w:line="276" w:lineRule="auto"/>
        <w:jc w:val="both"/>
        <w:rPr>
          <w:color w:val="auto"/>
          <w:sz w:val="22"/>
          <w:szCs w:val="22"/>
          <w:lang w:val="en"/>
        </w:rPr>
      </w:pPr>
    </w:p>
    <w:p w14:paraId="1E23B4F7" w14:textId="035058A2" w:rsidR="004F7FF2" w:rsidRDefault="004F7FF2" w:rsidP="002B2FC6">
      <w:pPr>
        <w:spacing w:line="276" w:lineRule="auto"/>
        <w:jc w:val="both"/>
        <w:rPr>
          <w:color w:val="auto"/>
          <w:sz w:val="22"/>
          <w:szCs w:val="22"/>
          <w:lang w:val="en"/>
        </w:rPr>
      </w:pPr>
      <w:r w:rsidRPr="001E4B5A">
        <w:rPr>
          <w:color w:val="auto"/>
          <w:sz w:val="22"/>
          <w:szCs w:val="22"/>
          <w:lang w:val="en"/>
        </w:rPr>
        <w:t>The I</w:t>
      </w:r>
      <w:r w:rsidR="001E4B5A">
        <w:rPr>
          <w:color w:val="auto"/>
          <w:sz w:val="22"/>
          <w:szCs w:val="22"/>
          <w:lang w:val="en"/>
        </w:rPr>
        <w:t xml:space="preserve">nternational </w:t>
      </w:r>
      <w:r w:rsidRPr="001E4B5A">
        <w:rPr>
          <w:color w:val="auto"/>
          <w:sz w:val="22"/>
          <w:szCs w:val="22"/>
          <w:lang w:val="en"/>
        </w:rPr>
        <w:t>S</w:t>
      </w:r>
      <w:r w:rsidR="001E4B5A">
        <w:rPr>
          <w:color w:val="auto"/>
          <w:sz w:val="22"/>
          <w:szCs w:val="22"/>
          <w:lang w:val="en"/>
        </w:rPr>
        <w:t xml:space="preserve">chool </w:t>
      </w:r>
      <w:r w:rsidRPr="001E4B5A">
        <w:rPr>
          <w:color w:val="auto"/>
          <w:sz w:val="22"/>
          <w:szCs w:val="22"/>
          <w:lang w:val="en"/>
        </w:rPr>
        <w:t>A</w:t>
      </w:r>
      <w:r w:rsidR="001E4B5A">
        <w:rPr>
          <w:color w:val="auto"/>
          <w:sz w:val="22"/>
          <w:szCs w:val="22"/>
          <w:lang w:val="en"/>
        </w:rPr>
        <w:t>ward</w:t>
      </w:r>
      <w:r w:rsidRPr="001E4B5A">
        <w:rPr>
          <w:color w:val="auto"/>
          <w:sz w:val="22"/>
          <w:szCs w:val="22"/>
          <w:lang w:val="en"/>
        </w:rPr>
        <w:t xml:space="preserve"> encourages and supports schools to develop:</w:t>
      </w:r>
    </w:p>
    <w:p w14:paraId="3C64E00C" w14:textId="77777777" w:rsidR="001E79C2" w:rsidRPr="001E4B5A" w:rsidRDefault="001E79C2" w:rsidP="002B2FC6">
      <w:pPr>
        <w:spacing w:line="276" w:lineRule="auto"/>
        <w:jc w:val="both"/>
        <w:rPr>
          <w:color w:val="auto"/>
          <w:sz w:val="22"/>
          <w:szCs w:val="22"/>
          <w:lang w:val="en"/>
        </w:rPr>
      </w:pPr>
    </w:p>
    <w:p w14:paraId="1E23B4F8" w14:textId="77777777" w:rsidR="004F7FF2" w:rsidRPr="001E4B5A" w:rsidRDefault="004F7FF2" w:rsidP="002B2FC6">
      <w:pPr>
        <w:numPr>
          <w:ilvl w:val="0"/>
          <w:numId w:val="1"/>
        </w:numPr>
        <w:spacing w:line="276" w:lineRule="auto"/>
        <w:jc w:val="both"/>
        <w:rPr>
          <w:color w:val="auto"/>
          <w:sz w:val="22"/>
          <w:szCs w:val="22"/>
          <w:lang w:val="en"/>
        </w:rPr>
      </w:pPr>
      <w:r w:rsidRPr="001E4B5A">
        <w:rPr>
          <w:color w:val="auto"/>
          <w:sz w:val="22"/>
          <w:szCs w:val="22"/>
          <w:lang w:val="en"/>
        </w:rPr>
        <w:t>An international ethos embedded throughout the school</w:t>
      </w:r>
    </w:p>
    <w:p w14:paraId="1E23B4F9" w14:textId="77777777" w:rsidR="004F7FF2" w:rsidRPr="001E4B5A" w:rsidRDefault="001D7D5C" w:rsidP="002B2FC6">
      <w:pPr>
        <w:numPr>
          <w:ilvl w:val="0"/>
          <w:numId w:val="1"/>
        </w:numPr>
        <w:spacing w:line="276" w:lineRule="auto"/>
        <w:jc w:val="both"/>
        <w:rPr>
          <w:color w:val="auto"/>
          <w:sz w:val="22"/>
          <w:szCs w:val="22"/>
          <w:lang w:val="en"/>
        </w:rPr>
      </w:pPr>
      <w:r>
        <w:rPr>
          <w:color w:val="auto"/>
          <w:sz w:val="22"/>
          <w:szCs w:val="22"/>
          <w:lang w:val="en"/>
        </w:rPr>
        <w:t>A</w:t>
      </w:r>
      <w:r w:rsidR="004F7FF2" w:rsidRPr="001E4B5A">
        <w:rPr>
          <w:color w:val="auto"/>
          <w:sz w:val="22"/>
          <w:szCs w:val="22"/>
          <w:lang w:val="en"/>
        </w:rPr>
        <w:t xml:space="preserve"> </w:t>
      </w:r>
      <w:r w:rsidR="00333C63">
        <w:rPr>
          <w:color w:val="auto"/>
          <w:sz w:val="22"/>
          <w:szCs w:val="22"/>
          <w:lang w:val="en"/>
        </w:rPr>
        <w:t>whole school approach to international work</w:t>
      </w:r>
    </w:p>
    <w:p w14:paraId="1E23B4FA" w14:textId="480C1960" w:rsidR="004F7FF2" w:rsidRPr="001E4B5A" w:rsidRDefault="004F7FF2" w:rsidP="002B2FC6">
      <w:pPr>
        <w:numPr>
          <w:ilvl w:val="0"/>
          <w:numId w:val="1"/>
        </w:numPr>
        <w:spacing w:line="276" w:lineRule="auto"/>
        <w:jc w:val="both"/>
        <w:rPr>
          <w:color w:val="auto"/>
          <w:sz w:val="22"/>
          <w:szCs w:val="22"/>
          <w:lang w:val="en"/>
        </w:rPr>
      </w:pPr>
      <w:r w:rsidRPr="001E4B5A">
        <w:rPr>
          <w:color w:val="auto"/>
          <w:sz w:val="22"/>
          <w:szCs w:val="22"/>
          <w:lang w:val="en"/>
        </w:rPr>
        <w:t xml:space="preserve">Collaborative curriculum-based work with </w:t>
      </w:r>
      <w:r w:rsidR="003344FC">
        <w:rPr>
          <w:color w:val="auto"/>
          <w:sz w:val="22"/>
          <w:szCs w:val="22"/>
          <w:lang w:val="en"/>
        </w:rPr>
        <w:t>international</w:t>
      </w:r>
      <w:r w:rsidRPr="001E4B5A">
        <w:rPr>
          <w:color w:val="auto"/>
          <w:sz w:val="22"/>
          <w:szCs w:val="22"/>
          <w:lang w:val="en"/>
        </w:rPr>
        <w:t xml:space="preserve"> partner schools</w:t>
      </w:r>
    </w:p>
    <w:p w14:paraId="1E23B4FB" w14:textId="77777777" w:rsidR="004F7FF2" w:rsidRPr="001E4B5A" w:rsidRDefault="004F7FF2" w:rsidP="002B2FC6">
      <w:pPr>
        <w:numPr>
          <w:ilvl w:val="0"/>
          <w:numId w:val="1"/>
        </w:numPr>
        <w:spacing w:line="276" w:lineRule="auto"/>
        <w:jc w:val="both"/>
        <w:rPr>
          <w:color w:val="auto"/>
          <w:sz w:val="22"/>
          <w:szCs w:val="22"/>
          <w:lang w:val="en"/>
        </w:rPr>
      </w:pPr>
      <w:r w:rsidRPr="001E4B5A">
        <w:rPr>
          <w:color w:val="auto"/>
          <w:sz w:val="22"/>
          <w:szCs w:val="22"/>
          <w:lang w:val="en"/>
        </w:rPr>
        <w:t>Year-round international activity</w:t>
      </w:r>
    </w:p>
    <w:p w14:paraId="1E23B4FC" w14:textId="77777777" w:rsidR="004F7FF2" w:rsidRPr="001E4B5A" w:rsidRDefault="004F7FF2" w:rsidP="002B2FC6">
      <w:pPr>
        <w:numPr>
          <w:ilvl w:val="0"/>
          <w:numId w:val="1"/>
        </w:numPr>
        <w:spacing w:line="276" w:lineRule="auto"/>
        <w:jc w:val="both"/>
        <w:rPr>
          <w:color w:val="auto"/>
          <w:sz w:val="22"/>
          <w:szCs w:val="22"/>
          <w:lang w:val="en"/>
        </w:rPr>
      </w:pPr>
      <w:r w:rsidRPr="001E4B5A">
        <w:rPr>
          <w:color w:val="auto"/>
          <w:sz w:val="22"/>
          <w:szCs w:val="22"/>
          <w:lang w:val="en"/>
        </w:rPr>
        <w:t>Involvement of the wider community</w:t>
      </w:r>
    </w:p>
    <w:p w14:paraId="1E23B4FD" w14:textId="77777777" w:rsidR="004F7FF2" w:rsidRPr="001E4B5A" w:rsidRDefault="004F7FF2" w:rsidP="002B2FC6">
      <w:pPr>
        <w:spacing w:line="276" w:lineRule="auto"/>
        <w:jc w:val="both"/>
        <w:rPr>
          <w:color w:val="auto"/>
          <w:sz w:val="24"/>
          <w:szCs w:val="24"/>
          <w:lang w:val="en"/>
        </w:rPr>
      </w:pPr>
    </w:p>
    <w:p w14:paraId="1E23B4FE" w14:textId="1C13441E" w:rsidR="002B2FC6" w:rsidRPr="001E4B5A" w:rsidRDefault="002B2FC6" w:rsidP="002B2FC6">
      <w:pPr>
        <w:jc w:val="center"/>
        <w:rPr>
          <w:b/>
          <w:color w:val="auto"/>
          <w:sz w:val="24"/>
          <w:szCs w:val="24"/>
          <w:lang w:val="en"/>
        </w:rPr>
      </w:pPr>
    </w:p>
    <w:p w14:paraId="1E23B4FF" w14:textId="77777777" w:rsidR="002B2FC6" w:rsidRDefault="002B2FC6" w:rsidP="002B2FC6">
      <w:pPr>
        <w:spacing w:line="276" w:lineRule="auto"/>
        <w:jc w:val="both"/>
        <w:rPr>
          <w:color w:val="auto"/>
          <w:sz w:val="24"/>
          <w:szCs w:val="24"/>
          <w:lang w:val="en"/>
        </w:rPr>
      </w:pPr>
    </w:p>
    <w:p w14:paraId="403E69E1" w14:textId="213DCB1D" w:rsidR="000A0BA5" w:rsidRPr="000A0BA5" w:rsidRDefault="004F7FF2" w:rsidP="002B2FC6">
      <w:pPr>
        <w:spacing w:line="276" w:lineRule="auto"/>
        <w:rPr>
          <w:b/>
          <w:color w:val="auto"/>
          <w:sz w:val="22"/>
          <w:szCs w:val="22"/>
        </w:rPr>
      </w:pPr>
      <w:r w:rsidRPr="001E4B5A">
        <w:rPr>
          <w:b/>
          <w:color w:val="auto"/>
          <w:sz w:val="22"/>
          <w:szCs w:val="22"/>
        </w:rPr>
        <w:t xml:space="preserve">To interview the school or for images, please contact </w:t>
      </w:r>
      <w:r w:rsidR="00E50CB4">
        <w:rPr>
          <w:b/>
          <w:color w:val="auto"/>
          <w:sz w:val="22"/>
          <w:szCs w:val="22"/>
        </w:rPr>
        <w:t>mdurrant@spprimary.</w:t>
      </w:r>
      <w:r w:rsidR="000A0BA5">
        <w:rPr>
          <w:b/>
          <w:color w:val="auto"/>
          <w:sz w:val="22"/>
          <w:szCs w:val="22"/>
        </w:rPr>
        <w:t>org.uk</w:t>
      </w:r>
    </w:p>
    <w:p w14:paraId="1E23B501" w14:textId="77777777" w:rsidR="004F7FF2" w:rsidRPr="001E4B5A" w:rsidRDefault="004F7FF2" w:rsidP="002B2FC6">
      <w:pPr>
        <w:spacing w:line="276" w:lineRule="auto"/>
        <w:rPr>
          <w:b/>
          <w:i/>
          <w:color w:val="auto"/>
          <w:sz w:val="22"/>
          <w:szCs w:val="22"/>
        </w:rPr>
      </w:pPr>
    </w:p>
    <w:p w14:paraId="1E23B502" w14:textId="63D939DE" w:rsidR="004F7FF2" w:rsidRPr="001E4B5A" w:rsidRDefault="004F7FF2" w:rsidP="002B2FC6">
      <w:pPr>
        <w:spacing w:line="276" w:lineRule="auto"/>
        <w:rPr>
          <w:b/>
          <w:color w:val="auto"/>
          <w:sz w:val="22"/>
          <w:szCs w:val="22"/>
        </w:rPr>
      </w:pPr>
      <w:r w:rsidRPr="001E4B5A">
        <w:rPr>
          <w:b/>
          <w:color w:val="auto"/>
          <w:sz w:val="22"/>
          <w:szCs w:val="22"/>
        </w:rPr>
        <w:t xml:space="preserve">For more information about the International School Award, </w:t>
      </w:r>
      <w:r w:rsidR="003344FC">
        <w:rPr>
          <w:b/>
          <w:color w:val="auto"/>
          <w:sz w:val="22"/>
          <w:szCs w:val="22"/>
        </w:rPr>
        <w:t>please get in touch with our team</w:t>
      </w:r>
      <w:r w:rsidR="001E4B5A">
        <w:rPr>
          <w:b/>
          <w:color w:val="auto"/>
          <w:sz w:val="22"/>
          <w:szCs w:val="22"/>
        </w:rPr>
        <w:t xml:space="preserve"> at</w:t>
      </w:r>
      <w:r w:rsidRPr="001E4B5A">
        <w:rPr>
          <w:b/>
          <w:color w:val="auto"/>
          <w:sz w:val="22"/>
          <w:szCs w:val="22"/>
        </w:rPr>
        <w:t xml:space="preserve"> </w:t>
      </w:r>
      <w:hyperlink r:id="rId11" w:history="1">
        <w:r w:rsidR="00340904">
          <w:rPr>
            <w:rStyle w:val="Hyperlink"/>
            <w:b/>
            <w:sz w:val="22"/>
            <w:szCs w:val="22"/>
          </w:rPr>
          <w:t>isa</w:t>
        </w:r>
        <w:r w:rsidR="00340904" w:rsidRPr="00DD4AC2">
          <w:rPr>
            <w:rStyle w:val="Hyperlink"/>
            <w:b/>
            <w:sz w:val="22"/>
            <w:szCs w:val="22"/>
          </w:rPr>
          <w:t>@britishcouncil.org</w:t>
        </w:r>
      </w:hyperlink>
      <w:r w:rsidR="001E4B5A">
        <w:rPr>
          <w:b/>
          <w:color w:val="auto"/>
          <w:sz w:val="22"/>
          <w:szCs w:val="22"/>
        </w:rPr>
        <w:t xml:space="preserve"> </w:t>
      </w:r>
      <w:r w:rsidRPr="001E4B5A">
        <w:rPr>
          <w:b/>
          <w:color w:val="auto"/>
          <w:sz w:val="22"/>
          <w:szCs w:val="22"/>
        </w:rPr>
        <w:t xml:space="preserve"> </w:t>
      </w:r>
    </w:p>
    <w:p w14:paraId="1E23B503" w14:textId="77777777" w:rsidR="004F7FF2" w:rsidRPr="001E4B5A" w:rsidRDefault="004F7FF2" w:rsidP="002B2FC6">
      <w:pPr>
        <w:spacing w:line="276" w:lineRule="auto"/>
        <w:jc w:val="both"/>
        <w:rPr>
          <w:b/>
          <w:bCs/>
          <w:color w:val="auto"/>
          <w:sz w:val="22"/>
          <w:szCs w:val="22"/>
        </w:rPr>
      </w:pPr>
    </w:p>
    <w:p w14:paraId="1E23B504" w14:textId="77777777" w:rsidR="004F7FF2" w:rsidRPr="001E4B5A" w:rsidRDefault="004F7FF2" w:rsidP="002B2FC6">
      <w:pPr>
        <w:spacing w:line="276" w:lineRule="auto"/>
        <w:jc w:val="both"/>
        <w:rPr>
          <w:b/>
          <w:bCs/>
          <w:color w:val="auto"/>
          <w:sz w:val="22"/>
          <w:szCs w:val="22"/>
        </w:rPr>
      </w:pPr>
      <w:r w:rsidRPr="001E4B5A">
        <w:rPr>
          <w:b/>
          <w:bCs/>
          <w:color w:val="auto"/>
          <w:sz w:val="22"/>
          <w:szCs w:val="22"/>
        </w:rPr>
        <w:t>Notes to Editors:</w:t>
      </w:r>
    </w:p>
    <w:p w14:paraId="1E23B505" w14:textId="77777777" w:rsidR="002B2FC6" w:rsidRPr="001E4B5A" w:rsidRDefault="002B2FC6" w:rsidP="002B2FC6">
      <w:pPr>
        <w:spacing w:line="276" w:lineRule="auto"/>
        <w:rPr>
          <w:color w:val="auto"/>
          <w:sz w:val="22"/>
          <w:szCs w:val="22"/>
          <w:lang w:eastAsia="en-GB"/>
        </w:rPr>
      </w:pPr>
    </w:p>
    <w:p w14:paraId="79132BC5" w14:textId="77777777" w:rsidR="002A5921" w:rsidRDefault="002A5921" w:rsidP="002A5921">
      <w:pPr>
        <w:autoSpaceDE w:val="0"/>
        <w:autoSpaceDN w:val="0"/>
        <w:adjustRightInd w:val="0"/>
        <w:spacing w:line="276" w:lineRule="auto"/>
        <w:rPr>
          <w:color w:val="auto"/>
          <w:sz w:val="22"/>
          <w:szCs w:val="22"/>
        </w:rPr>
      </w:pPr>
      <w:r w:rsidRPr="001E4B5A">
        <w:rPr>
          <w:color w:val="auto"/>
          <w:sz w:val="22"/>
          <w:szCs w:val="22"/>
        </w:rPr>
        <w:t xml:space="preserve">The </w:t>
      </w:r>
      <w:r w:rsidRPr="001E4B5A">
        <w:rPr>
          <w:b/>
          <w:color w:val="auto"/>
          <w:sz w:val="22"/>
          <w:szCs w:val="22"/>
        </w:rPr>
        <w:t>British Council</w:t>
      </w:r>
      <w:r w:rsidRPr="001E4B5A">
        <w:rPr>
          <w:color w:val="auto"/>
          <w:sz w:val="22"/>
          <w:szCs w:val="22"/>
        </w:rPr>
        <w:t xml:space="preserve"> </w:t>
      </w:r>
      <w:r w:rsidRPr="001E4B5A">
        <w:rPr>
          <w:b/>
          <w:color w:val="auto"/>
          <w:sz w:val="22"/>
          <w:szCs w:val="22"/>
        </w:rPr>
        <w:t>International School Award</w:t>
      </w:r>
      <w:r w:rsidRPr="001E4B5A">
        <w:rPr>
          <w:color w:val="auto"/>
          <w:sz w:val="22"/>
          <w:szCs w:val="22"/>
        </w:rPr>
        <w:t xml:space="preserve"> started in 1999 to recognise the schools leading the way in instilling and developing a global dimension into the learning experience of all children and young people. It is managed by the British Council.</w:t>
      </w:r>
    </w:p>
    <w:p w14:paraId="6F83279D" w14:textId="77777777" w:rsidR="002A5921" w:rsidRDefault="002A5921" w:rsidP="002A5921">
      <w:pPr>
        <w:autoSpaceDE w:val="0"/>
        <w:autoSpaceDN w:val="0"/>
        <w:adjustRightInd w:val="0"/>
        <w:spacing w:line="276" w:lineRule="auto"/>
        <w:rPr>
          <w:color w:val="auto"/>
          <w:sz w:val="22"/>
          <w:szCs w:val="22"/>
          <w:lang w:eastAsia="en-GB"/>
        </w:rPr>
      </w:pPr>
      <w:r w:rsidRPr="001E4B5A">
        <w:rPr>
          <w:color w:val="auto"/>
          <w:sz w:val="22"/>
          <w:szCs w:val="22"/>
          <w:lang w:eastAsia="en-GB"/>
        </w:rPr>
        <w:t xml:space="preserve"> </w:t>
      </w:r>
    </w:p>
    <w:p w14:paraId="7B3E62FE" w14:textId="7771CA65" w:rsidR="003344FC" w:rsidRPr="003344FC" w:rsidRDefault="003344FC" w:rsidP="002A5921">
      <w:pPr>
        <w:autoSpaceDE w:val="0"/>
        <w:autoSpaceDN w:val="0"/>
        <w:adjustRightInd w:val="0"/>
        <w:spacing w:line="276" w:lineRule="auto"/>
        <w:rPr>
          <w:b/>
          <w:bCs/>
          <w:color w:val="auto"/>
          <w:sz w:val="22"/>
          <w:szCs w:val="22"/>
        </w:rPr>
      </w:pPr>
      <w:r>
        <w:rPr>
          <w:b/>
          <w:bCs/>
          <w:color w:val="auto"/>
          <w:sz w:val="22"/>
          <w:szCs w:val="22"/>
          <w:lang w:eastAsia="en-GB"/>
        </w:rPr>
        <w:t>About the British Council</w:t>
      </w:r>
    </w:p>
    <w:p w14:paraId="478850E2" w14:textId="57450D78" w:rsidR="00E851C0" w:rsidRPr="00D57FEE" w:rsidRDefault="00E851C0" w:rsidP="00E851C0">
      <w:pPr>
        <w:spacing w:line="240" w:lineRule="auto"/>
        <w:jc w:val="both"/>
        <w:rPr>
          <w:rFonts w:cs="Arial"/>
          <w:sz w:val="22"/>
          <w:szCs w:val="22"/>
          <w:lang w:eastAsia="en-GB"/>
        </w:rPr>
      </w:pPr>
      <w:r w:rsidRPr="00D57FEE">
        <w:rPr>
          <w:rFonts w:cs="Arial"/>
          <w:sz w:val="22"/>
          <w:szCs w:val="22"/>
          <w:lang w:eastAsia="en-GB"/>
        </w:rPr>
        <w:t xml:space="preserve">The British Council is the UK’s international organisation for cultural relations and educational opportunities. We support peace and prosperity by building connections, understanding and trust between people in the UK and countries worldwide. We do this through our work in arts and culture, </w:t>
      </w:r>
      <w:r w:rsidR="003344FC" w:rsidRPr="00D57FEE">
        <w:rPr>
          <w:rFonts w:cs="Arial"/>
          <w:sz w:val="22"/>
          <w:szCs w:val="22"/>
          <w:lang w:eastAsia="en-GB"/>
        </w:rPr>
        <w:t>education,</w:t>
      </w:r>
      <w:r w:rsidRPr="00D57FEE">
        <w:rPr>
          <w:rFonts w:cs="Arial"/>
          <w:sz w:val="22"/>
          <w:szCs w:val="22"/>
          <w:lang w:eastAsia="en-GB"/>
        </w:rPr>
        <w:t xml:space="preserve"> and the English language. We work with people in over 200 countries and territories and are on the ground in more than 100 countries. In 2022–23 we reached 600 million people.</w:t>
      </w:r>
    </w:p>
    <w:p w14:paraId="5393CCBC" w14:textId="77777777" w:rsidR="00E851C0" w:rsidRPr="00D57FEE" w:rsidRDefault="00E851C0" w:rsidP="00E851C0">
      <w:pPr>
        <w:spacing w:line="240" w:lineRule="auto"/>
        <w:jc w:val="both"/>
        <w:rPr>
          <w:rFonts w:cs="Arial"/>
          <w:sz w:val="22"/>
          <w:szCs w:val="22"/>
          <w:lang w:eastAsia="en-GB"/>
        </w:rPr>
      </w:pPr>
      <w:hyperlink r:id="rId12" w:history="1">
        <w:r w:rsidRPr="00D57FEE">
          <w:rPr>
            <w:rStyle w:val="Hyperlink"/>
            <w:rFonts w:cs="Arial"/>
            <w:sz w:val="22"/>
            <w:szCs w:val="22"/>
            <w:lang w:eastAsia="en-GB"/>
          </w:rPr>
          <w:t>www.britishcouncil.org</w:t>
        </w:r>
      </w:hyperlink>
    </w:p>
    <w:p w14:paraId="6E730CE9" w14:textId="77777777" w:rsidR="002A5921" w:rsidRPr="00C85B4B" w:rsidRDefault="002A5921" w:rsidP="002A5921">
      <w:pPr>
        <w:spacing w:line="240" w:lineRule="auto"/>
        <w:jc w:val="both"/>
        <w:rPr>
          <w:rFonts w:eastAsiaTheme="minorHAnsi" w:cs="Arial"/>
          <w:color w:val="auto"/>
          <w:sz w:val="22"/>
          <w:szCs w:val="22"/>
          <w:lang w:val="en-GB" w:eastAsia="en-US"/>
        </w:rPr>
      </w:pPr>
      <w:r w:rsidRPr="00C85B4B">
        <w:rPr>
          <w:rFonts w:eastAsiaTheme="minorHAnsi" w:cs="Arial"/>
          <w:color w:val="auto"/>
          <w:sz w:val="22"/>
          <w:szCs w:val="22"/>
          <w:lang w:val="en-GB" w:eastAsia="en-US"/>
        </w:rPr>
        <w:t> </w:t>
      </w:r>
    </w:p>
    <w:p w14:paraId="4EC348A5" w14:textId="54B926B9" w:rsidR="002A5921" w:rsidRPr="009D29D2" w:rsidRDefault="002A5921" w:rsidP="002A5921">
      <w:pPr>
        <w:spacing w:line="240" w:lineRule="auto"/>
        <w:rPr>
          <w:rFonts w:eastAsiaTheme="minorHAnsi" w:cs="Arial"/>
          <w:color w:val="auto"/>
          <w:sz w:val="22"/>
          <w:szCs w:val="22"/>
          <w:lang w:val="en-GB" w:eastAsia="en-US"/>
        </w:rPr>
      </w:pPr>
      <w:r w:rsidRPr="009D29D2">
        <w:rPr>
          <w:rFonts w:cs="Arial"/>
          <w:sz w:val="22"/>
          <w:szCs w:val="22"/>
        </w:rPr>
        <w:t xml:space="preserve">For more information, please visit </w:t>
      </w:r>
      <w:hyperlink r:id="rId13" w:history="1">
        <w:r w:rsidRPr="009D29D2">
          <w:rPr>
            <w:rStyle w:val="Hyperlink"/>
            <w:rFonts w:cs="Arial"/>
            <w:sz w:val="22"/>
            <w:szCs w:val="22"/>
          </w:rPr>
          <w:t>www.britishcouncil.org</w:t>
        </w:r>
      </w:hyperlink>
      <w:r w:rsidRPr="009D29D2">
        <w:rPr>
          <w:rFonts w:cs="Arial"/>
          <w:sz w:val="22"/>
          <w:szCs w:val="22"/>
        </w:rPr>
        <w:t xml:space="preserve">. You can also follow the British Council </w:t>
      </w:r>
      <w:r w:rsidR="00360E56">
        <w:rPr>
          <w:rFonts w:cs="Arial"/>
          <w:sz w:val="22"/>
          <w:szCs w:val="22"/>
        </w:rPr>
        <w:t>Schools'</w:t>
      </w:r>
      <w:r w:rsidRPr="009D29D2">
        <w:rPr>
          <w:rFonts w:cs="Arial"/>
          <w:sz w:val="22"/>
          <w:szCs w:val="22"/>
        </w:rPr>
        <w:t xml:space="preserve"> social media channels </w:t>
      </w:r>
      <w:hyperlink r:id="rId14" w:history="1">
        <w:r w:rsidRPr="009D29D2">
          <w:rPr>
            <w:rStyle w:val="Hyperlink"/>
            <w:rFonts w:cs="Arial"/>
            <w:sz w:val="22"/>
            <w:szCs w:val="22"/>
          </w:rPr>
          <w:t>www.twitter.com/Schools_British</w:t>
        </w:r>
      </w:hyperlink>
      <w:r w:rsidRPr="009D29D2">
        <w:rPr>
          <w:rFonts w:cs="Arial"/>
          <w:sz w:val="22"/>
          <w:szCs w:val="22"/>
        </w:rPr>
        <w:t xml:space="preserve"> and </w:t>
      </w:r>
      <w:hyperlink r:id="rId15" w:history="1">
        <w:r w:rsidRPr="009D29D2">
          <w:rPr>
            <w:rStyle w:val="Hyperlink"/>
            <w:rFonts w:cs="Arial"/>
            <w:sz w:val="22"/>
            <w:szCs w:val="22"/>
          </w:rPr>
          <w:t>www.facebook.com/Schools.BritishCouncil</w:t>
        </w:r>
      </w:hyperlink>
    </w:p>
    <w:p w14:paraId="1E23B510" w14:textId="7EC22505" w:rsidR="00987E59" w:rsidRPr="001E4B5A" w:rsidRDefault="00987E59" w:rsidP="002A5921">
      <w:pPr>
        <w:autoSpaceDE w:val="0"/>
        <w:autoSpaceDN w:val="0"/>
        <w:adjustRightInd w:val="0"/>
        <w:spacing w:line="276" w:lineRule="auto"/>
        <w:rPr>
          <w:rFonts w:cs="Arial"/>
          <w:color w:val="auto"/>
        </w:rPr>
      </w:pPr>
    </w:p>
    <w:sectPr w:rsidR="00987E59" w:rsidRPr="001E4B5A" w:rsidSect="00582974">
      <w:headerReference w:type="even" r:id="rId16"/>
      <w:headerReference w:type="default" r:id="rId17"/>
      <w:footerReference w:type="even" r:id="rId18"/>
      <w:footerReference w:type="default" r:id="rId19"/>
      <w:headerReference w:type="first" r:id="rId20"/>
      <w:footerReference w:type="first" r:id="rId21"/>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F049E" w14:textId="77777777" w:rsidR="002619FF" w:rsidRDefault="002619FF" w:rsidP="001D7D5C">
      <w:pPr>
        <w:spacing w:line="240" w:lineRule="auto"/>
      </w:pPr>
      <w:r>
        <w:separator/>
      </w:r>
    </w:p>
  </w:endnote>
  <w:endnote w:type="continuationSeparator" w:id="0">
    <w:p w14:paraId="445D3381" w14:textId="77777777" w:rsidR="002619FF" w:rsidRDefault="002619FF" w:rsidP="001D7D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ritishCouncilSans-Regular">
    <w:altName w:val="Microsoft JhengHei"/>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3B51A" w14:textId="77777777" w:rsidR="001D7D5C" w:rsidRDefault="001D7D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3B51B" w14:textId="77777777" w:rsidR="001D7D5C" w:rsidRDefault="001D7D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3B51D" w14:textId="77777777" w:rsidR="001D7D5C" w:rsidRDefault="001D7D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B8CBED" w14:textId="77777777" w:rsidR="002619FF" w:rsidRDefault="002619FF" w:rsidP="001D7D5C">
      <w:pPr>
        <w:spacing w:line="240" w:lineRule="auto"/>
      </w:pPr>
      <w:r>
        <w:separator/>
      </w:r>
    </w:p>
  </w:footnote>
  <w:footnote w:type="continuationSeparator" w:id="0">
    <w:p w14:paraId="5C157DD2" w14:textId="77777777" w:rsidR="002619FF" w:rsidRDefault="002619FF" w:rsidP="001D7D5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3B518" w14:textId="77777777" w:rsidR="001D7D5C" w:rsidRDefault="001D7D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3B519" w14:textId="77777777" w:rsidR="001D7D5C" w:rsidRDefault="001D7D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3B51C" w14:textId="77777777" w:rsidR="001D7D5C" w:rsidRDefault="001D7D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9044F"/>
    <w:multiLevelType w:val="hybridMultilevel"/>
    <w:tmpl w:val="0706B952"/>
    <w:lvl w:ilvl="0" w:tplc="F93ABD5A">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4D950CAB"/>
    <w:multiLevelType w:val="multilevel"/>
    <w:tmpl w:val="581A6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CB2FDD"/>
    <w:multiLevelType w:val="hybridMultilevel"/>
    <w:tmpl w:val="7234CD62"/>
    <w:lvl w:ilvl="0" w:tplc="672A1BEC">
      <w:numFmt w:val="bullet"/>
      <w:lvlText w:val="-"/>
      <w:lvlJc w:val="left"/>
      <w:pPr>
        <w:ind w:left="720" w:hanging="36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52D46215"/>
    <w:multiLevelType w:val="hybridMultilevel"/>
    <w:tmpl w:val="5610FAEE"/>
    <w:lvl w:ilvl="0" w:tplc="C032C1C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314938"/>
    <w:multiLevelType w:val="hybridMultilevel"/>
    <w:tmpl w:val="4B7C4872"/>
    <w:lvl w:ilvl="0" w:tplc="78BA05A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1180565">
    <w:abstractNumId w:val="1"/>
  </w:num>
  <w:num w:numId="2" w16cid:durableId="99195352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01540760">
    <w:abstractNumId w:val="3"/>
  </w:num>
  <w:num w:numId="4" w16cid:durableId="1025247825">
    <w:abstractNumId w:val="4"/>
  </w:num>
  <w:num w:numId="5" w16cid:durableId="1002281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FF2"/>
    <w:rsid w:val="00020DDF"/>
    <w:rsid w:val="00025D8E"/>
    <w:rsid w:val="000428EC"/>
    <w:rsid w:val="00075386"/>
    <w:rsid w:val="00083B4F"/>
    <w:rsid w:val="0009271D"/>
    <w:rsid w:val="00094A7D"/>
    <w:rsid w:val="000A0BA5"/>
    <w:rsid w:val="00133FA4"/>
    <w:rsid w:val="0016589E"/>
    <w:rsid w:val="001D7D5C"/>
    <w:rsid w:val="001E4B5A"/>
    <w:rsid w:val="001E60DB"/>
    <w:rsid w:val="001E6D9D"/>
    <w:rsid w:val="001E79C2"/>
    <w:rsid w:val="0020287D"/>
    <w:rsid w:val="00214906"/>
    <w:rsid w:val="0022398C"/>
    <w:rsid w:val="002619FF"/>
    <w:rsid w:val="002A2999"/>
    <w:rsid w:val="002A5921"/>
    <w:rsid w:val="002B2FC6"/>
    <w:rsid w:val="002F3AFB"/>
    <w:rsid w:val="003228E1"/>
    <w:rsid w:val="00333C63"/>
    <w:rsid w:val="003344FC"/>
    <w:rsid w:val="00334971"/>
    <w:rsid w:val="00340020"/>
    <w:rsid w:val="00340904"/>
    <w:rsid w:val="00357CBF"/>
    <w:rsid w:val="00360E56"/>
    <w:rsid w:val="00376416"/>
    <w:rsid w:val="003920E4"/>
    <w:rsid w:val="00395708"/>
    <w:rsid w:val="003D6921"/>
    <w:rsid w:val="00400CDD"/>
    <w:rsid w:val="00494977"/>
    <w:rsid w:val="004F03B0"/>
    <w:rsid w:val="004F7FF2"/>
    <w:rsid w:val="00500D8D"/>
    <w:rsid w:val="005016EF"/>
    <w:rsid w:val="005360B6"/>
    <w:rsid w:val="005360B7"/>
    <w:rsid w:val="00582974"/>
    <w:rsid w:val="00613405"/>
    <w:rsid w:val="00634363"/>
    <w:rsid w:val="00657BFD"/>
    <w:rsid w:val="00671739"/>
    <w:rsid w:val="006B3529"/>
    <w:rsid w:val="00720D0E"/>
    <w:rsid w:val="00735550"/>
    <w:rsid w:val="007A7D4D"/>
    <w:rsid w:val="007A7E83"/>
    <w:rsid w:val="00803B05"/>
    <w:rsid w:val="00871014"/>
    <w:rsid w:val="00897F09"/>
    <w:rsid w:val="008C50EF"/>
    <w:rsid w:val="00953A42"/>
    <w:rsid w:val="00987E59"/>
    <w:rsid w:val="009A4443"/>
    <w:rsid w:val="009B0ACB"/>
    <w:rsid w:val="009D3CD9"/>
    <w:rsid w:val="009E589A"/>
    <w:rsid w:val="00A246C0"/>
    <w:rsid w:val="00A513D6"/>
    <w:rsid w:val="00A6258F"/>
    <w:rsid w:val="00A856DB"/>
    <w:rsid w:val="00A941B2"/>
    <w:rsid w:val="00AA6471"/>
    <w:rsid w:val="00B2067B"/>
    <w:rsid w:val="00B60BD5"/>
    <w:rsid w:val="00B80F04"/>
    <w:rsid w:val="00BA597A"/>
    <w:rsid w:val="00BD5EC4"/>
    <w:rsid w:val="00BD6D1A"/>
    <w:rsid w:val="00C064AA"/>
    <w:rsid w:val="00C15BD4"/>
    <w:rsid w:val="00C42E81"/>
    <w:rsid w:val="00C436F0"/>
    <w:rsid w:val="00C438BD"/>
    <w:rsid w:val="00C7568F"/>
    <w:rsid w:val="00C83055"/>
    <w:rsid w:val="00CC2CDC"/>
    <w:rsid w:val="00CD178A"/>
    <w:rsid w:val="00D01E57"/>
    <w:rsid w:val="00D146BE"/>
    <w:rsid w:val="00D54DA4"/>
    <w:rsid w:val="00D90D3A"/>
    <w:rsid w:val="00DA3F08"/>
    <w:rsid w:val="00DA6AE6"/>
    <w:rsid w:val="00DB6CAB"/>
    <w:rsid w:val="00DD0477"/>
    <w:rsid w:val="00DE5E00"/>
    <w:rsid w:val="00DF3C58"/>
    <w:rsid w:val="00DF7E7E"/>
    <w:rsid w:val="00E01368"/>
    <w:rsid w:val="00E35A0D"/>
    <w:rsid w:val="00E50CB4"/>
    <w:rsid w:val="00E82237"/>
    <w:rsid w:val="00E83FBC"/>
    <w:rsid w:val="00E851C0"/>
    <w:rsid w:val="00EB4C11"/>
    <w:rsid w:val="00ED2DCA"/>
    <w:rsid w:val="00F17CEA"/>
    <w:rsid w:val="00F22AD6"/>
    <w:rsid w:val="00F35B9E"/>
    <w:rsid w:val="00F6645E"/>
    <w:rsid w:val="00F95E6F"/>
    <w:rsid w:val="00FA148B"/>
    <w:rsid w:val="00FE315D"/>
    <w:rsid w:val="6498B4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23B4E0"/>
  <w15:docId w15:val="{9989E081-E8A6-42F5-AA22-D3D00A2B8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7FF2"/>
    <w:pPr>
      <w:spacing w:after="0" w:line="240" w:lineRule="atLeast"/>
    </w:pPr>
    <w:rPr>
      <w:rFonts w:ascii="Arial" w:eastAsia="Times New Roman" w:hAnsi="Arial" w:cs="Times New Roman"/>
      <w:color w:val="000000"/>
      <w:sz w:val="20"/>
      <w:szCs w:val="20"/>
      <w:lang w:val="en-US" w:eastAsia="zh-CN"/>
    </w:rPr>
  </w:style>
  <w:style w:type="paragraph" w:styleId="Heading4">
    <w:name w:val="heading 4"/>
    <w:basedOn w:val="Normal"/>
    <w:next w:val="Normal"/>
    <w:link w:val="Heading4Char"/>
    <w:qFormat/>
    <w:rsid w:val="001E4B5A"/>
    <w:pPr>
      <w:spacing w:before="240" w:after="60" w:line="240" w:lineRule="auto"/>
      <w:outlineLvl w:val="3"/>
    </w:pPr>
    <w:rPr>
      <w:b/>
      <w:color w:val="auto"/>
      <w:sz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F7FF2"/>
    <w:rPr>
      <w:color w:val="0000FF"/>
      <w:u w:val="single"/>
    </w:rPr>
  </w:style>
  <w:style w:type="paragraph" w:customStyle="1" w:styleId="DLBackCoverStatement">
    <w:name w:val="DL Back Cover Statement"/>
    <w:basedOn w:val="Normal"/>
    <w:uiPriority w:val="99"/>
    <w:rsid w:val="004F7FF2"/>
    <w:pPr>
      <w:widowControl w:val="0"/>
      <w:suppressAutoHyphens/>
      <w:autoSpaceDE w:val="0"/>
      <w:autoSpaceDN w:val="0"/>
      <w:adjustRightInd w:val="0"/>
      <w:spacing w:after="85" w:line="175" w:lineRule="atLeast"/>
      <w:textAlignment w:val="center"/>
    </w:pPr>
    <w:rPr>
      <w:rFonts w:ascii="BritishCouncilSans-Regular" w:eastAsia="SimSun" w:hAnsi="BritishCouncilSans-Regular" w:cs="BritishCouncilSans-Regular"/>
      <w:color w:val="00A4E3"/>
      <w:spacing w:val="-1"/>
      <w:sz w:val="14"/>
      <w:szCs w:val="14"/>
      <w:lang w:eastAsia="en-US"/>
    </w:rPr>
  </w:style>
  <w:style w:type="character" w:customStyle="1" w:styleId="Bold">
    <w:name w:val="Bold"/>
    <w:uiPriority w:val="99"/>
    <w:rsid w:val="004F7FF2"/>
    <w:rPr>
      <w:b/>
      <w:bCs/>
      <w:u w:val="none"/>
    </w:rPr>
  </w:style>
  <w:style w:type="paragraph" w:styleId="ListParagraph">
    <w:name w:val="List Paragraph"/>
    <w:basedOn w:val="Normal"/>
    <w:uiPriority w:val="34"/>
    <w:qFormat/>
    <w:rsid w:val="004F7FF2"/>
    <w:pPr>
      <w:spacing w:after="200" w:line="276" w:lineRule="auto"/>
      <w:ind w:left="720"/>
      <w:contextualSpacing/>
    </w:pPr>
    <w:rPr>
      <w:rFonts w:ascii="Calibri" w:eastAsia="Calibri" w:hAnsi="Calibri"/>
      <w:color w:val="auto"/>
      <w:sz w:val="22"/>
      <w:szCs w:val="22"/>
      <w:lang w:val="en-GB" w:eastAsia="en-US"/>
    </w:rPr>
  </w:style>
  <w:style w:type="paragraph" w:styleId="NormalWeb">
    <w:name w:val="Normal (Web)"/>
    <w:basedOn w:val="Normal"/>
    <w:uiPriority w:val="99"/>
    <w:rsid w:val="004F7FF2"/>
    <w:pPr>
      <w:spacing w:before="100" w:beforeAutospacing="1" w:after="100" w:afterAutospacing="1" w:line="240" w:lineRule="auto"/>
    </w:pPr>
    <w:rPr>
      <w:rFonts w:ascii="Times New Roman" w:eastAsia="SimSun" w:hAnsi="Times New Roman"/>
      <w:color w:val="auto"/>
      <w:sz w:val="24"/>
      <w:szCs w:val="24"/>
      <w:lang w:val="en-GB"/>
    </w:rPr>
  </w:style>
  <w:style w:type="paragraph" w:styleId="BalloonText">
    <w:name w:val="Balloon Text"/>
    <w:basedOn w:val="Normal"/>
    <w:link w:val="BalloonTextChar"/>
    <w:uiPriority w:val="99"/>
    <w:semiHidden/>
    <w:unhideWhenUsed/>
    <w:rsid w:val="004F7FF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7FF2"/>
    <w:rPr>
      <w:rFonts w:ascii="Tahoma" w:eastAsia="Times New Roman" w:hAnsi="Tahoma" w:cs="Tahoma"/>
      <w:color w:val="000000"/>
      <w:sz w:val="16"/>
      <w:szCs w:val="16"/>
      <w:lang w:val="en-US" w:eastAsia="zh-CN"/>
    </w:rPr>
  </w:style>
  <w:style w:type="character" w:customStyle="1" w:styleId="Heading4Char">
    <w:name w:val="Heading 4 Char"/>
    <w:basedOn w:val="DefaultParagraphFont"/>
    <w:link w:val="Heading4"/>
    <w:rsid w:val="001E4B5A"/>
    <w:rPr>
      <w:rFonts w:ascii="Arial" w:eastAsia="Times New Roman" w:hAnsi="Arial" w:cs="Times New Roman"/>
      <w:b/>
      <w:sz w:val="24"/>
      <w:szCs w:val="20"/>
      <w:lang w:eastAsia="en-GB"/>
    </w:rPr>
  </w:style>
  <w:style w:type="character" w:styleId="FollowedHyperlink">
    <w:name w:val="FollowedHyperlink"/>
    <w:basedOn w:val="DefaultParagraphFont"/>
    <w:uiPriority w:val="99"/>
    <w:semiHidden/>
    <w:unhideWhenUsed/>
    <w:rsid w:val="009B0ACB"/>
    <w:rPr>
      <w:color w:val="800080" w:themeColor="followedHyperlink"/>
      <w:u w:val="single"/>
    </w:rPr>
  </w:style>
  <w:style w:type="paragraph" w:styleId="Header">
    <w:name w:val="header"/>
    <w:basedOn w:val="Normal"/>
    <w:link w:val="HeaderChar"/>
    <w:uiPriority w:val="99"/>
    <w:unhideWhenUsed/>
    <w:rsid w:val="001D7D5C"/>
    <w:pPr>
      <w:tabs>
        <w:tab w:val="center" w:pos="4513"/>
        <w:tab w:val="right" w:pos="9026"/>
      </w:tabs>
      <w:spacing w:line="240" w:lineRule="auto"/>
    </w:pPr>
  </w:style>
  <w:style w:type="character" w:customStyle="1" w:styleId="HeaderChar">
    <w:name w:val="Header Char"/>
    <w:basedOn w:val="DefaultParagraphFont"/>
    <w:link w:val="Header"/>
    <w:uiPriority w:val="99"/>
    <w:rsid w:val="001D7D5C"/>
    <w:rPr>
      <w:rFonts w:ascii="Arial" w:eastAsia="Times New Roman" w:hAnsi="Arial" w:cs="Times New Roman"/>
      <w:color w:val="000000"/>
      <w:sz w:val="20"/>
      <w:szCs w:val="20"/>
      <w:lang w:val="en-US" w:eastAsia="zh-CN"/>
    </w:rPr>
  </w:style>
  <w:style w:type="paragraph" w:styleId="Footer">
    <w:name w:val="footer"/>
    <w:basedOn w:val="Normal"/>
    <w:link w:val="FooterChar"/>
    <w:uiPriority w:val="99"/>
    <w:unhideWhenUsed/>
    <w:rsid w:val="001D7D5C"/>
    <w:pPr>
      <w:tabs>
        <w:tab w:val="center" w:pos="4513"/>
        <w:tab w:val="right" w:pos="9026"/>
      </w:tabs>
      <w:spacing w:line="240" w:lineRule="auto"/>
    </w:pPr>
  </w:style>
  <w:style w:type="character" w:customStyle="1" w:styleId="FooterChar">
    <w:name w:val="Footer Char"/>
    <w:basedOn w:val="DefaultParagraphFont"/>
    <w:link w:val="Footer"/>
    <w:uiPriority w:val="99"/>
    <w:rsid w:val="001D7D5C"/>
    <w:rPr>
      <w:rFonts w:ascii="Arial" w:eastAsia="Times New Roman" w:hAnsi="Arial" w:cs="Times New Roman"/>
      <w:color w:val="000000"/>
      <w:sz w:val="20"/>
      <w:szCs w:val="20"/>
      <w:lang w:val="en-US" w:eastAsia="zh-CN"/>
    </w:rPr>
  </w:style>
  <w:style w:type="character" w:styleId="CommentReference">
    <w:name w:val="annotation reference"/>
    <w:basedOn w:val="DefaultParagraphFont"/>
    <w:uiPriority w:val="99"/>
    <w:semiHidden/>
    <w:unhideWhenUsed/>
    <w:rsid w:val="00214906"/>
    <w:rPr>
      <w:sz w:val="16"/>
      <w:szCs w:val="16"/>
    </w:rPr>
  </w:style>
  <w:style w:type="paragraph" w:styleId="CommentText">
    <w:name w:val="annotation text"/>
    <w:basedOn w:val="Normal"/>
    <w:link w:val="CommentTextChar"/>
    <w:uiPriority w:val="99"/>
    <w:semiHidden/>
    <w:unhideWhenUsed/>
    <w:rsid w:val="00214906"/>
    <w:pPr>
      <w:spacing w:line="240" w:lineRule="auto"/>
    </w:pPr>
  </w:style>
  <w:style w:type="character" w:customStyle="1" w:styleId="CommentTextChar">
    <w:name w:val="Comment Text Char"/>
    <w:basedOn w:val="DefaultParagraphFont"/>
    <w:link w:val="CommentText"/>
    <w:uiPriority w:val="99"/>
    <w:semiHidden/>
    <w:rsid w:val="00214906"/>
    <w:rPr>
      <w:rFonts w:ascii="Arial" w:eastAsia="Times New Roman" w:hAnsi="Arial" w:cs="Times New Roman"/>
      <w:color w:val="000000"/>
      <w:sz w:val="20"/>
      <w:szCs w:val="20"/>
      <w:lang w:val="en-US" w:eastAsia="zh-CN"/>
    </w:rPr>
  </w:style>
  <w:style w:type="paragraph" w:styleId="CommentSubject">
    <w:name w:val="annotation subject"/>
    <w:basedOn w:val="CommentText"/>
    <w:next w:val="CommentText"/>
    <w:link w:val="CommentSubjectChar"/>
    <w:uiPriority w:val="99"/>
    <w:semiHidden/>
    <w:unhideWhenUsed/>
    <w:rsid w:val="00214906"/>
    <w:rPr>
      <w:b/>
      <w:bCs/>
    </w:rPr>
  </w:style>
  <w:style w:type="character" w:customStyle="1" w:styleId="CommentSubjectChar">
    <w:name w:val="Comment Subject Char"/>
    <w:basedOn w:val="CommentTextChar"/>
    <w:link w:val="CommentSubject"/>
    <w:uiPriority w:val="99"/>
    <w:semiHidden/>
    <w:rsid w:val="00214906"/>
    <w:rPr>
      <w:rFonts w:ascii="Arial" w:eastAsia="Times New Roman" w:hAnsi="Arial" w:cs="Times New Roman"/>
      <w:b/>
      <w:bCs/>
      <w:color w:val="000000"/>
      <w:sz w:val="20"/>
      <w:szCs w:val="20"/>
      <w:lang w:val="en-US" w:eastAsia="zh-CN"/>
    </w:rPr>
  </w:style>
  <w:style w:type="character" w:styleId="UnresolvedMention">
    <w:name w:val="Unresolved Mention"/>
    <w:basedOn w:val="DefaultParagraphFont"/>
    <w:uiPriority w:val="99"/>
    <w:semiHidden/>
    <w:unhideWhenUsed/>
    <w:rsid w:val="000A0B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3068689">
      <w:bodyDiv w:val="1"/>
      <w:marLeft w:val="0"/>
      <w:marRight w:val="0"/>
      <w:marTop w:val="0"/>
      <w:marBottom w:val="0"/>
      <w:divBdr>
        <w:top w:val="none" w:sz="0" w:space="0" w:color="auto"/>
        <w:left w:val="none" w:sz="0" w:space="0" w:color="auto"/>
        <w:bottom w:val="none" w:sz="0" w:space="0" w:color="auto"/>
        <w:right w:val="none" w:sz="0" w:space="0" w:color="auto"/>
      </w:divBdr>
    </w:div>
    <w:div w:id="1138300853">
      <w:bodyDiv w:val="1"/>
      <w:marLeft w:val="0"/>
      <w:marRight w:val="0"/>
      <w:marTop w:val="0"/>
      <w:marBottom w:val="0"/>
      <w:divBdr>
        <w:top w:val="none" w:sz="0" w:space="0" w:color="auto"/>
        <w:left w:val="none" w:sz="0" w:space="0" w:color="auto"/>
        <w:bottom w:val="none" w:sz="0" w:space="0" w:color="auto"/>
        <w:right w:val="none" w:sz="0" w:space="0" w:color="auto"/>
      </w:divBdr>
      <w:divsChild>
        <w:div w:id="811630247">
          <w:marLeft w:val="0"/>
          <w:marRight w:val="0"/>
          <w:marTop w:val="0"/>
          <w:marBottom w:val="0"/>
          <w:divBdr>
            <w:top w:val="none" w:sz="0" w:space="0" w:color="auto"/>
            <w:left w:val="none" w:sz="0" w:space="0" w:color="auto"/>
            <w:bottom w:val="none" w:sz="0" w:space="0" w:color="auto"/>
            <w:right w:val="none" w:sz="0" w:space="0" w:color="auto"/>
          </w:divBdr>
        </w:div>
        <w:div w:id="1801070135">
          <w:marLeft w:val="0"/>
          <w:marRight w:val="0"/>
          <w:marTop w:val="0"/>
          <w:marBottom w:val="0"/>
          <w:divBdr>
            <w:top w:val="none" w:sz="0" w:space="0" w:color="auto"/>
            <w:left w:val="none" w:sz="0" w:space="0" w:color="auto"/>
            <w:bottom w:val="none" w:sz="0" w:space="0" w:color="auto"/>
            <w:right w:val="none" w:sz="0" w:space="0" w:color="auto"/>
          </w:divBdr>
        </w:div>
        <w:div w:id="285816503">
          <w:marLeft w:val="0"/>
          <w:marRight w:val="0"/>
          <w:marTop w:val="0"/>
          <w:marBottom w:val="0"/>
          <w:divBdr>
            <w:top w:val="none" w:sz="0" w:space="0" w:color="auto"/>
            <w:left w:val="none" w:sz="0" w:space="0" w:color="auto"/>
            <w:bottom w:val="none" w:sz="0" w:space="0" w:color="auto"/>
            <w:right w:val="none" w:sz="0" w:space="0" w:color="auto"/>
          </w:divBdr>
        </w:div>
        <w:div w:id="294990731">
          <w:marLeft w:val="0"/>
          <w:marRight w:val="0"/>
          <w:marTop w:val="0"/>
          <w:marBottom w:val="0"/>
          <w:divBdr>
            <w:top w:val="none" w:sz="0" w:space="0" w:color="auto"/>
            <w:left w:val="none" w:sz="0" w:space="0" w:color="auto"/>
            <w:bottom w:val="none" w:sz="0" w:space="0" w:color="auto"/>
            <w:right w:val="none" w:sz="0" w:space="0" w:color="auto"/>
          </w:divBdr>
        </w:div>
        <w:div w:id="1808544816">
          <w:marLeft w:val="0"/>
          <w:marRight w:val="0"/>
          <w:marTop w:val="0"/>
          <w:marBottom w:val="0"/>
          <w:divBdr>
            <w:top w:val="none" w:sz="0" w:space="0" w:color="auto"/>
            <w:left w:val="none" w:sz="0" w:space="0" w:color="auto"/>
            <w:bottom w:val="none" w:sz="0" w:space="0" w:color="auto"/>
            <w:right w:val="none" w:sz="0" w:space="0" w:color="auto"/>
          </w:divBdr>
        </w:div>
        <w:div w:id="814183574">
          <w:marLeft w:val="0"/>
          <w:marRight w:val="0"/>
          <w:marTop w:val="0"/>
          <w:marBottom w:val="0"/>
          <w:divBdr>
            <w:top w:val="none" w:sz="0" w:space="0" w:color="auto"/>
            <w:left w:val="none" w:sz="0" w:space="0" w:color="auto"/>
            <w:bottom w:val="none" w:sz="0" w:space="0" w:color="auto"/>
            <w:right w:val="none" w:sz="0" w:space="0" w:color="auto"/>
          </w:divBdr>
        </w:div>
        <w:div w:id="1133446660">
          <w:marLeft w:val="0"/>
          <w:marRight w:val="0"/>
          <w:marTop w:val="0"/>
          <w:marBottom w:val="0"/>
          <w:divBdr>
            <w:top w:val="none" w:sz="0" w:space="0" w:color="auto"/>
            <w:left w:val="none" w:sz="0" w:space="0" w:color="auto"/>
            <w:bottom w:val="none" w:sz="0" w:space="0" w:color="auto"/>
            <w:right w:val="none" w:sz="0" w:space="0" w:color="auto"/>
          </w:divBdr>
        </w:div>
      </w:divsChild>
    </w:div>
    <w:div w:id="1421757122">
      <w:bodyDiv w:val="1"/>
      <w:marLeft w:val="0"/>
      <w:marRight w:val="0"/>
      <w:marTop w:val="0"/>
      <w:marBottom w:val="0"/>
      <w:divBdr>
        <w:top w:val="none" w:sz="0" w:space="0" w:color="auto"/>
        <w:left w:val="none" w:sz="0" w:space="0" w:color="auto"/>
        <w:bottom w:val="none" w:sz="0" w:space="0" w:color="auto"/>
        <w:right w:val="none" w:sz="0" w:space="0" w:color="auto"/>
      </w:divBdr>
    </w:div>
    <w:div w:id="1773159785">
      <w:bodyDiv w:val="1"/>
      <w:marLeft w:val="0"/>
      <w:marRight w:val="0"/>
      <w:marTop w:val="0"/>
      <w:marBottom w:val="0"/>
      <w:divBdr>
        <w:top w:val="none" w:sz="0" w:space="0" w:color="auto"/>
        <w:left w:val="none" w:sz="0" w:space="0" w:color="auto"/>
        <w:bottom w:val="none" w:sz="0" w:space="0" w:color="auto"/>
        <w:right w:val="none" w:sz="0" w:space="0" w:color="auto"/>
      </w:divBdr>
    </w:div>
    <w:div w:id="1915891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britishcouncil.or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www.britishcouncil.org"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chools@britishcouncil.org" TargetMode="External"/><Relationship Id="rId5" Type="http://schemas.openxmlformats.org/officeDocument/2006/relationships/styles" Target="styles.xml"/><Relationship Id="rId15" Type="http://schemas.openxmlformats.org/officeDocument/2006/relationships/hyperlink" Target="http://www.facebook.com/Schools.BritishCouncil" TargetMode="External"/><Relationship Id="rId23" Type="http://schemas.openxmlformats.org/officeDocument/2006/relationships/theme" Target="theme/theme1.xml"/><Relationship Id="rId10" Type="http://schemas.openxmlformats.org/officeDocument/2006/relationships/image" Target="media/image1.jp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twitter.com/Schools_British"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65293866926A04B8730C3E64AAF83F6" ma:contentTypeVersion="20" ma:contentTypeDescription="Create a new document." ma:contentTypeScope="" ma:versionID="981672a4853d0b5c5d7d24f2e0941737">
  <xsd:schema xmlns:xsd="http://www.w3.org/2001/XMLSchema" xmlns:xs="http://www.w3.org/2001/XMLSchema" xmlns:p="http://schemas.microsoft.com/office/2006/metadata/properties" xmlns:ns2="003fa0de-fd48-4e7a-a21f-c056c6481cd6" xmlns:ns3="7560403b-3a35-4778-9839-62d24c056de7" targetNamespace="http://schemas.microsoft.com/office/2006/metadata/properties" ma:root="true" ma:fieldsID="f70dc7f3027eaa0a0a152f31f173d057" ns2:_="" ns3:_="">
    <xsd:import namespace="003fa0de-fd48-4e7a-a21f-c056c6481cd6"/>
    <xsd:import namespace="7560403b-3a35-4778-9839-62d24c056de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ObjectDetectorVersions" minOccurs="0"/>
                <xsd:element ref="ns2:_Flow_SignoffStatu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3fa0de-fd48-4e7a-a21f-c056c6481c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d8fe749-b79d-46b5-8630-5e0045957f1d"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Sign-off status" ma:internalName="Sign_x002d_off_x0020_status">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560403b-3a35-4778-9839-62d24c056de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05f0698-adab-42cc-a126-b0a73ec1af27}" ma:internalName="TaxCatchAll" ma:showField="CatchAllData" ma:web="7560403b-3a35-4778-9839-62d24c056de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TaxCatchAll xmlns="7560403b-3a35-4778-9839-62d24c056de7" xsi:nil="true"/>
    <lcf76f155ced4ddcb4097134ff3c332f xmlns="003fa0de-fd48-4e7a-a21f-c056c6481cd6">
      <Terms xmlns="http://schemas.microsoft.com/office/infopath/2007/PartnerControls"/>
    </lcf76f155ced4ddcb4097134ff3c332f>
    <_Flow_SignoffStatus xmlns="003fa0de-fd48-4e7a-a21f-c056c6481cd6" xsi:nil="true"/>
  </documentManagement>
</p:properties>
</file>

<file path=customXml/itemProps1.xml><?xml version="1.0" encoding="utf-8"?>
<ds:datastoreItem xmlns:ds="http://schemas.openxmlformats.org/officeDocument/2006/customXml" ds:itemID="{267D1EDC-504D-4480-B61B-D135BC58CAD7}">
  <ds:schemaRefs>
    <ds:schemaRef ds:uri="http://schemas.microsoft.com/sharepoint/v3/contenttype/forms"/>
  </ds:schemaRefs>
</ds:datastoreItem>
</file>

<file path=customXml/itemProps2.xml><?xml version="1.0" encoding="utf-8"?>
<ds:datastoreItem xmlns:ds="http://schemas.openxmlformats.org/officeDocument/2006/customXml" ds:itemID="{D0C9A738-87A1-48F1-B07E-832312F2DD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3fa0de-fd48-4e7a-a21f-c056c6481cd6"/>
    <ds:schemaRef ds:uri="7560403b-3a35-4778-9839-62d24c056d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2FD854-4239-49BE-B722-2737A5A1E4DB}">
  <ds:schemaRefs>
    <ds:schemaRef ds:uri="http://schemas.microsoft.com/office/2006/metadata/properties"/>
    <ds:schemaRef ds:uri="7560403b-3a35-4778-9839-62d24c056de7"/>
    <ds:schemaRef ds:uri="003fa0de-fd48-4e7a-a21f-c056c6481cd6"/>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678</Words>
  <Characters>3865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International School Award Intermediate Press Release</vt:lpstr>
    </vt:vector>
  </TitlesOfParts>
  <Company>British Council</Company>
  <LinksUpToDate>false</LinksUpToDate>
  <CharactersWithSpaces>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School Award Intermediate Press Release</dc:title>
  <dc:creator>Elwin, Michael (Global Business Services)</dc:creator>
  <cp:lastModifiedBy>Melissa Durrant</cp:lastModifiedBy>
  <cp:revision>3</cp:revision>
  <dcterms:created xsi:type="dcterms:W3CDTF">2026-07-20T16:08:00Z</dcterms:created>
  <dcterms:modified xsi:type="dcterms:W3CDTF">2026-07-20T16:08:00Z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371c929a92c2a0585b7fe38e8c7b108516c6a6b9c8d5171f774bbe6b63c230f4</vt:lpwstr>
  </property>
  <property fmtid="{D5CDD505-2E9C-101B-9397-08002B2CF9AE}" pid="3" name="ContentTypeId">
    <vt:lpwstr>0x010100465293866926A04B8730C3E64AAF83F6</vt:lpwstr>
  </property>
</Properties>
</file>